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12" w:rsidRPr="00FE442D" w:rsidRDefault="00B91C97" w:rsidP="00FE442D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EAP </w:t>
      </w:r>
      <w:r w:rsidR="00AF490A">
        <w:rPr>
          <w:b/>
          <w:bCs/>
          <w:sz w:val="32"/>
          <w:szCs w:val="32"/>
        </w:rPr>
        <w:t xml:space="preserve">International </w:t>
      </w:r>
      <w:r w:rsidR="000371BB" w:rsidRPr="00BC0FC1">
        <w:rPr>
          <w:b/>
          <w:bCs/>
          <w:sz w:val="32"/>
          <w:szCs w:val="32"/>
        </w:rPr>
        <w:t xml:space="preserve">Student </w:t>
      </w:r>
      <w:r w:rsidR="009441FB" w:rsidRPr="00BC0FC1">
        <w:rPr>
          <w:b/>
          <w:bCs/>
          <w:sz w:val="32"/>
          <w:szCs w:val="32"/>
        </w:rPr>
        <w:t>Orientation Schedule</w:t>
      </w:r>
    </w:p>
    <w:p w:rsidR="004012CA" w:rsidRPr="000A1578" w:rsidRDefault="004012CA" w:rsidP="004012CA">
      <w:pPr>
        <w:rPr>
          <w:b/>
          <w:bCs/>
          <w:sz w:val="28"/>
          <w:szCs w:val="28"/>
        </w:rPr>
      </w:pPr>
      <w:r>
        <w:rPr>
          <w:b/>
          <w:bCs/>
          <w:color w:val="E57200"/>
          <w:sz w:val="32"/>
          <w:szCs w:val="32"/>
        </w:rPr>
        <w:t>May 2- May 3, 2018</w:t>
      </w:r>
    </w:p>
    <w:p w:rsidR="00B91C97" w:rsidRPr="00B91C97" w:rsidRDefault="00B91C97" w:rsidP="00B91C97">
      <w:pPr>
        <w:jc w:val="both"/>
        <w:rPr>
          <w:bCs/>
        </w:rPr>
      </w:pPr>
      <w:r w:rsidRPr="00B91C97">
        <w:rPr>
          <w:bCs/>
        </w:rPr>
        <w:t>Orientation is mandatory – please book flights accordingly and arrange to be on campus for the orientation.</w:t>
      </w:r>
    </w:p>
    <w:p w:rsidR="00B91C97" w:rsidRPr="00B91C97" w:rsidRDefault="00B91C97" w:rsidP="00B91C97">
      <w:pPr>
        <w:rPr>
          <w:bCs/>
        </w:rPr>
      </w:pPr>
      <w:r w:rsidRPr="00B91C97">
        <w:rPr>
          <w:bCs/>
        </w:rPr>
        <w:t>Please remember to bring these documents to orientation: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1"/>
        <w:gridCol w:w="2317"/>
        <w:gridCol w:w="2472"/>
        <w:gridCol w:w="2560"/>
      </w:tblGrid>
      <w:tr w:rsidR="00B91C97" w:rsidRPr="000A1578" w:rsidTr="00B91C97">
        <w:trPr>
          <w:trHeight w:val="472"/>
        </w:trPr>
        <w:tc>
          <w:tcPr>
            <w:tcW w:w="2011" w:type="dxa"/>
          </w:tcPr>
          <w:p w:rsidR="00B91C97" w:rsidRPr="000A1578" w:rsidRDefault="00B91C97" w:rsidP="001605DC">
            <w:pPr>
              <w:rPr>
                <w:b/>
                <w:bCs/>
              </w:rPr>
            </w:pPr>
            <w:r w:rsidRPr="000A1578">
              <w:rPr>
                <w:b/>
                <w:bCs/>
              </w:rPr>
              <w:t>Passport</w:t>
            </w:r>
          </w:p>
        </w:tc>
        <w:tc>
          <w:tcPr>
            <w:tcW w:w="2317" w:type="dxa"/>
          </w:tcPr>
          <w:p w:rsidR="00B91C97" w:rsidRPr="000A1578" w:rsidRDefault="00B91C97" w:rsidP="001605DC">
            <w:pPr>
              <w:rPr>
                <w:b/>
                <w:bCs/>
              </w:rPr>
            </w:pPr>
            <w:r w:rsidRPr="000A1578">
              <w:rPr>
                <w:b/>
                <w:bCs/>
              </w:rPr>
              <w:t>Study permit</w:t>
            </w:r>
          </w:p>
        </w:tc>
        <w:tc>
          <w:tcPr>
            <w:tcW w:w="2472" w:type="dxa"/>
          </w:tcPr>
          <w:p w:rsidR="00B91C97" w:rsidRPr="000A1578" w:rsidRDefault="00B91C97" w:rsidP="001605DC">
            <w:pPr>
              <w:rPr>
                <w:b/>
                <w:bCs/>
              </w:rPr>
            </w:pPr>
            <w:r w:rsidRPr="000A1578">
              <w:rPr>
                <w:b/>
                <w:bCs/>
              </w:rPr>
              <w:t>Acceptance Letter</w:t>
            </w:r>
          </w:p>
        </w:tc>
        <w:tc>
          <w:tcPr>
            <w:tcW w:w="2560" w:type="dxa"/>
          </w:tcPr>
          <w:p w:rsidR="00B91C97" w:rsidRPr="000A1578" w:rsidRDefault="00B91C97" w:rsidP="001605DC">
            <w:pPr>
              <w:rPr>
                <w:b/>
                <w:bCs/>
              </w:rPr>
            </w:pPr>
            <w:r w:rsidRPr="000A1578">
              <w:rPr>
                <w:b/>
                <w:bCs/>
              </w:rPr>
              <w:t>Official test score:</w:t>
            </w:r>
          </w:p>
          <w:p w:rsidR="00B91C97" w:rsidRPr="000A1578" w:rsidRDefault="00631A9E" w:rsidP="001605DC">
            <w:pPr>
              <w:rPr>
                <w:b/>
                <w:bCs/>
              </w:rPr>
            </w:pPr>
            <w:r w:rsidRPr="000A1578">
              <w:rPr>
                <w:b/>
                <w:bCs/>
              </w:rPr>
              <w:t>IELTS</w:t>
            </w:r>
            <w:r>
              <w:rPr>
                <w:b/>
                <w:bCs/>
              </w:rPr>
              <w:t>,</w:t>
            </w:r>
            <w:r w:rsidRPr="000A1578">
              <w:rPr>
                <w:b/>
                <w:bCs/>
              </w:rPr>
              <w:t xml:space="preserve"> TOEFL</w:t>
            </w:r>
            <w:r>
              <w:rPr>
                <w:b/>
                <w:bCs/>
              </w:rPr>
              <w:t>, TOEIC</w:t>
            </w:r>
          </w:p>
        </w:tc>
      </w:tr>
    </w:tbl>
    <w:p w:rsidR="00DA4A12" w:rsidRDefault="00B91C97" w:rsidP="005B4740">
      <w:pPr>
        <w:spacing w:after="0" w:line="240" w:lineRule="auto"/>
        <w:rPr>
          <w:b/>
          <w:bCs/>
          <w:color w:val="E57200"/>
          <w:sz w:val="32"/>
          <w:szCs w:val="32"/>
        </w:rPr>
      </w:pPr>
      <w:r>
        <w:rPr>
          <w:b/>
          <w:bCs/>
          <w:sz w:val="32"/>
          <w:szCs w:val="32"/>
        </w:rPr>
        <w:t>Day 1-</w:t>
      </w:r>
      <w:r w:rsidR="004012CA" w:rsidRPr="004012CA">
        <w:rPr>
          <w:b/>
          <w:bCs/>
          <w:color w:val="E57200"/>
          <w:sz w:val="32"/>
          <w:szCs w:val="32"/>
        </w:rPr>
        <w:t xml:space="preserve"> </w:t>
      </w:r>
      <w:r w:rsidR="004012CA">
        <w:rPr>
          <w:b/>
          <w:bCs/>
          <w:color w:val="E57200"/>
          <w:sz w:val="32"/>
          <w:szCs w:val="32"/>
        </w:rPr>
        <w:t>Wednesday May 2</w:t>
      </w:r>
    </w:p>
    <w:p w:rsidR="00AF490A" w:rsidRDefault="00AF490A" w:rsidP="005B4740">
      <w:pPr>
        <w:pStyle w:val="Heading2"/>
        <w:rPr>
          <w:rFonts w:asciiTheme="minorHAnsi" w:hAnsiTheme="minorHAnsi"/>
          <w:sz w:val="24"/>
          <w:szCs w:val="24"/>
        </w:rPr>
      </w:pPr>
    </w:p>
    <w:p w:rsidR="00CD1988" w:rsidRPr="005B4740" w:rsidRDefault="00CD1988" w:rsidP="005B4740">
      <w:pPr>
        <w:pStyle w:val="Heading2"/>
        <w:rPr>
          <w:rFonts w:asciiTheme="minorHAnsi" w:hAnsiTheme="minorHAnsi"/>
          <w:sz w:val="24"/>
          <w:szCs w:val="24"/>
        </w:rPr>
      </w:pPr>
      <w:r w:rsidRPr="005B4740">
        <w:rPr>
          <w:rFonts w:asciiTheme="minorHAnsi" w:hAnsiTheme="minorHAnsi"/>
          <w:sz w:val="24"/>
          <w:szCs w:val="24"/>
        </w:rPr>
        <w:t>Morning Activities:</w:t>
      </w:r>
    </w:p>
    <w:p w:rsidR="00B91C97" w:rsidRPr="00CD1988" w:rsidRDefault="00B91C97" w:rsidP="005B4740">
      <w:pPr>
        <w:ind w:firstLine="720"/>
        <w:rPr>
          <w:bCs/>
        </w:rPr>
      </w:pPr>
      <w:r w:rsidRPr="00CD1988">
        <w:rPr>
          <w:b/>
          <w:bCs/>
        </w:rPr>
        <w:t>Registration and check in</w:t>
      </w:r>
      <w:r w:rsidR="00CD1988">
        <w:rPr>
          <w:b/>
          <w:bCs/>
        </w:rPr>
        <w:t>-</w:t>
      </w:r>
      <w:r w:rsidRPr="00CD1988">
        <w:rPr>
          <w:bCs/>
        </w:rPr>
        <w:t xml:space="preserve"> </w:t>
      </w:r>
      <w:r w:rsidR="001F4517" w:rsidRPr="00CD1988">
        <w:rPr>
          <w:bCs/>
        </w:rPr>
        <w:t>@</w:t>
      </w:r>
      <w:r w:rsidR="00985303">
        <w:rPr>
          <w:bCs/>
        </w:rPr>
        <w:t xml:space="preserve"> </w:t>
      </w:r>
      <w:r w:rsidR="004012CA">
        <w:rPr>
          <w:bCs/>
        </w:rPr>
        <w:t>E221</w:t>
      </w:r>
      <w:r w:rsidR="00A8345E" w:rsidRPr="00CD1988">
        <w:rPr>
          <w:bCs/>
        </w:rPr>
        <w:t xml:space="preserve"> </w:t>
      </w:r>
      <w:r w:rsidR="00285DB5">
        <w:rPr>
          <w:b/>
          <w:bCs/>
        </w:rPr>
        <w:t>8:3</w:t>
      </w:r>
      <w:r w:rsidR="00A8345E" w:rsidRPr="00CD1988">
        <w:rPr>
          <w:b/>
          <w:bCs/>
        </w:rPr>
        <w:t>0am-9:30am</w:t>
      </w:r>
    </w:p>
    <w:p w:rsidR="001F4517" w:rsidRPr="00CD1988" w:rsidRDefault="00AF490A" w:rsidP="005B4740">
      <w:pPr>
        <w:ind w:firstLine="720"/>
        <w:rPr>
          <w:bCs/>
        </w:rPr>
      </w:pPr>
      <w:r>
        <w:rPr>
          <w:b/>
          <w:bCs/>
        </w:rPr>
        <w:t xml:space="preserve">Academic Orientation </w:t>
      </w:r>
      <w:r w:rsidR="00B91C97" w:rsidRPr="00AF490A">
        <w:rPr>
          <w:b/>
          <w:bCs/>
          <w:u w:val="single"/>
        </w:rPr>
        <w:t>Mandatory</w:t>
      </w:r>
      <w:r w:rsidR="00CD1988">
        <w:rPr>
          <w:b/>
          <w:bCs/>
        </w:rPr>
        <w:t>-</w:t>
      </w:r>
      <w:r w:rsidR="00B91C97" w:rsidRPr="00CD1988">
        <w:rPr>
          <w:bCs/>
        </w:rPr>
        <w:t xml:space="preserve"> </w:t>
      </w:r>
      <w:r w:rsidR="001F4517" w:rsidRPr="00CD1988">
        <w:rPr>
          <w:bCs/>
        </w:rPr>
        <w:t>@</w:t>
      </w:r>
      <w:r w:rsidR="00985303" w:rsidRPr="00985303">
        <w:rPr>
          <w:bCs/>
        </w:rPr>
        <w:t xml:space="preserve"> </w:t>
      </w:r>
      <w:r w:rsidR="004012CA">
        <w:rPr>
          <w:bCs/>
        </w:rPr>
        <w:t>E221</w:t>
      </w:r>
      <w:r w:rsidR="004012CA" w:rsidRPr="00CD1988">
        <w:rPr>
          <w:bCs/>
        </w:rPr>
        <w:t xml:space="preserve"> </w:t>
      </w:r>
      <w:r w:rsidR="00A8345E" w:rsidRPr="00CD1988">
        <w:rPr>
          <w:b/>
          <w:bCs/>
        </w:rPr>
        <w:t>9:30am-10:30am</w:t>
      </w:r>
    </w:p>
    <w:p w:rsidR="001F4517" w:rsidRPr="00CD1988" w:rsidRDefault="00CD3E93" w:rsidP="005B4740">
      <w:pPr>
        <w:ind w:firstLine="720"/>
        <w:rPr>
          <w:bCs/>
        </w:rPr>
      </w:pPr>
      <w:r>
        <w:rPr>
          <w:b/>
          <w:bCs/>
        </w:rPr>
        <w:t>Cultural Adjustment</w:t>
      </w:r>
      <w:r w:rsidR="00CD1988">
        <w:rPr>
          <w:b/>
          <w:bCs/>
        </w:rPr>
        <w:t>-</w:t>
      </w:r>
      <w:r w:rsidR="001F4517" w:rsidRPr="00CD1988">
        <w:rPr>
          <w:bCs/>
        </w:rPr>
        <w:t xml:space="preserve"> @</w:t>
      </w:r>
      <w:r w:rsidR="00985303" w:rsidRPr="00985303">
        <w:rPr>
          <w:bCs/>
        </w:rPr>
        <w:t xml:space="preserve"> </w:t>
      </w:r>
      <w:r w:rsidR="004012CA">
        <w:rPr>
          <w:bCs/>
        </w:rPr>
        <w:t>E221</w:t>
      </w:r>
      <w:r w:rsidR="004012CA" w:rsidRPr="00CD1988">
        <w:rPr>
          <w:bCs/>
        </w:rPr>
        <w:t xml:space="preserve"> </w:t>
      </w:r>
      <w:r w:rsidR="00A8345E" w:rsidRPr="00CD1988">
        <w:rPr>
          <w:b/>
          <w:bCs/>
        </w:rPr>
        <w:t>10:30am- 11:15am</w:t>
      </w:r>
    </w:p>
    <w:p w:rsidR="005B4740" w:rsidRPr="005B4740" w:rsidRDefault="001F4517" w:rsidP="005B4740">
      <w:pPr>
        <w:ind w:firstLine="720"/>
        <w:rPr>
          <w:bCs/>
        </w:rPr>
      </w:pPr>
      <w:r w:rsidRPr="00CD1988">
        <w:rPr>
          <w:b/>
          <w:bCs/>
        </w:rPr>
        <w:t>Health insurance</w:t>
      </w:r>
      <w:r w:rsidR="00CD1988">
        <w:rPr>
          <w:b/>
          <w:bCs/>
        </w:rPr>
        <w:t>-</w:t>
      </w:r>
      <w:r w:rsidRPr="00CD1988">
        <w:rPr>
          <w:bCs/>
        </w:rPr>
        <w:t xml:space="preserve"> @</w:t>
      </w:r>
      <w:r w:rsidR="00985303" w:rsidRPr="00985303">
        <w:rPr>
          <w:bCs/>
        </w:rPr>
        <w:t xml:space="preserve"> </w:t>
      </w:r>
      <w:r w:rsidR="004012CA">
        <w:rPr>
          <w:bCs/>
        </w:rPr>
        <w:t>E221</w:t>
      </w:r>
      <w:r w:rsidR="004012CA" w:rsidRPr="00CD1988">
        <w:rPr>
          <w:bCs/>
        </w:rPr>
        <w:t xml:space="preserve"> </w:t>
      </w:r>
      <w:r w:rsidR="00A8345E" w:rsidRPr="00CD1988">
        <w:rPr>
          <w:b/>
          <w:bCs/>
        </w:rPr>
        <w:t>11:15am- 11:30am</w:t>
      </w:r>
    </w:p>
    <w:p w:rsidR="005B4740" w:rsidRDefault="001F4517" w:rsidP="005B4740">
      <w:pPr>
        <w:pStyle w:val="NoSpacing"/>
        <w:rPr>
          <w:rStyle w:val="Heading2Char"/>
          <w:rFonts w:asciiTheme="minorHAnsi" w:hAnsiTheme="minorHAnsi"/>
          <w:sz w:val="24"/>
          <w:szCs w:val="24"/>
        </w:rPr>
      </w:pPr>
      <w:r w:rsidRPr="005B4740">
        <w:rPr>
          <w:rStyle w:val="Heading2Char"/>
          <w:rFonts w:asciiTheme="minorHAnsi" w:hAnsiTheme="minorHAnsi"/>
          <w:sz w:val="24"/>
          <w:szCs w:val="24"/>
        </w:rPr>
        <w:t>Lunch</w:t>
      </w:r>
      <w:r w:rsidR="005B4740">
        <w:rPr>
          <w:rStyle w:val="Heading2Char"/>
          <w:rFonts w:asciiTheme="minorHAnsi" w:hAnsiTheme="minorHAnsi"/>
          <w:sz w:val="24"/>
          <w:szCs w:val="24"/>
        </w:rPr>
        <w:t>:</w:t>
      </w:r>
    </w:p>
    <w:p w:rsidR="005B4740" w:rsidRDefault="005B4740" w:rsidP="005B4740">
      <w:pPr>
        <w:pStyle w:val="NoSpacing"/>
        <w:ind w:firstLine="720"/>
        <w:rPr>
          <w:b/>
          <w:bCs/>
        </w:rPr>
      </w:pPr>
      <w:r>
        <w:rPr>
          <w:b/>
          <w:bCs/>
        </w:rPr>
        <w:t>P</w:t>
      </w:r>
      <w:r w:rsidR="001F4517" w:rsidRPr="00CD1988">
        <w:rPr>
          <w:b/>
          <w:bCs/>
        </w:rPr>
        <w:t>rovided by the International Centre</w:t>
      </w:r>
      <w:r w:rsidR="00CD1988">
        <w:rPr>
          <w:b/>
          <w:bCs/>
        </w:rPr>
        <w:t>-</w:t>
      </w:r>
      <w:r w:rsidR="001F4517" w:rsidRPr="00CD1988">
        <w:rPr>
          <w:bCs/>
        </w:rPr>
        <w:t xml:space="preserve"> @</w:t>
      </w:r>
      <w:r w:rsidR="00F81C9E">
        <w:rPr>
          <w:bCs/>
        </w:rPr>
        <w:t xml:space="preserve"> </w:t>
      </w:r>
      <w:r w:rsidR="00E048CC">
        <w:rPr>
          <w:bCs/>
        </w:rPr>
        <w:t>Cafeteria</w:t>
      </w:r>
      <w:r w:rsidR="00A8345E" w:rsidRPr="00CD1988">
        <w:rPr>
          <w:bCs/>
        </w:rPr>
        <w:t xml:space="preserve"> </w:t>
      </w:r>
      <w:r w:rsidR="00A8345E" w:rsidRPr="00CD1988">
        <w:rPr>
          <w:b/>
          <w:bCs/>
        </w:rPr>
        <w:t>11:30am-12:30pm</w:t>
      </w:r>
    </w:p>
    <w:p w:rsidR="005B4740" w:rsidRPr="005B4740" w:rsidRDefault="005B4740" w:rsidP="005B4740">
      <w:pPr>
        <w:pStyle w:val="NoSpacing"/>
        <w:ind w:firstLine="720"/>
      </w:pPr>
    </w:p>
    <w:p w:rsidR="00CD1988" w:rsidRPr="005B4740" w:rsidRDefault="00CD1988" w:rsidP="005B4740">
      <w:pPr>
        <w:pStyle w:val="Heading2"/>
        <w:rPr>
          <w:rFonts w:asciiTheme="minorHAnsi" w:hAnsiTheme="minorHAnsi"/>
          <w:bCs/>
          <w:sz w:val="24"/>
          <w:szCs w:val="24"/>
        </w:rPr>
      </w:pPr>
      <w:r w:rsidRPr="005B4740">
        <w:rPr>
          <w:rFonts w:asciiTheme="minorHAnsi" w:hAnsiTheme="minorHAnsi"/>
          <w:sz w:val="24"/>
          <w:szCs w:val="24"/>
        </w:rPr>
        <w:t xml:space="preserve">Afternoon Activities: </w:t>
      </w:r>
    </w:p>
    <w:p w:rsidR="000B10BA" w:rsidRPr="00CD1988" w:rsidRDefault="000B10BA" w:rsidP="000B10BA">
      <w:pPr>
        <w:ind w:firstLine="720"/>
        <w:rPr>
          <w:bCs/>
        </w:rPr>
      </w:pPr>
      <w:r>
        <w:rPr>
          <w:b/>
          <w:bCs/>
        </w:rPr>
        <w:t>Welcome from</w:t>
      </w:r>
      <w:r w:rsidRPr="00CD1988">
        <w:rPr>
          <w:b/>
          <w:bCs/>
        </w:rPr>
        <w:t xml:space="preserve"> GCSA</w:t>
      </w:r>
      <w:r>
        <w:rPr>
          <w:b/>
          <w:bCs/>
        </w:rPr>
        <w:t>-</w:t>
      </w:r>
      <w:r w:rsidRPr="00CD1988">
        <w:rPr>
          <w:bCs/>
        </w:rPr>
        <w:t xml:space="preserve"> @</w:t>
      </w:r>
      <w:r w:rsidR="00985303">
        <w:rPr>
          <w:bCs/>
        </w:rPr>
        <w:t xml:space="preserve"> </w:t>
      </w:r>
      <w:r w:rsidR="004012CA">
        <w:rPr>
          <w:bCs/>
        </w:rPr>
        <w:t>E221</w:t>
      </w:r>
      <w:r w:rsidR="004012CA" w:rsidRPr="00CD1988">
        <w:rPr>
          <w:bCs/>
        </w:rPr>
        <w:t xml:space="preserve"> </w:t>
      </w:r>
      <w:r w:rsidRPr="00CD1988">
        <w:rPr>
          <w:b/>
          <w:bCs/>
        </w:rPr>
        <w:t>12:30pm- 1:00pm</w:t>
      </w:r>
      <w:bookmarkStart w:id="0" w:name="_GoBack"/>
      <w:bookmarkEnd w:id="0"/>
    </w:p>
    <w:p w:rsidR="000B10BA" w:rsidRPr="00CD1988" w:rsidRDefault="000B10BA" w:rsidP="000B10BA">
      <w:pPr>
        <w:ind w:firstLine="720"/>
        <w:rPr>
          <w:bCs/>
        </w:rPr>
      </w:pPr>
      <w:r w:rsidRPr="00CD1988">
        <w:rPr>
          <w:b/>
          <w:bCs/>
        </w:rPr>
        <w:t>Student Activiti</w:t>
      </w:r>
      <w:r>
        <w:rPr>
          <w:b/>
          <w:bCs/>
        </w:rPr>
        <w:t>es and</w:t>
      </w:r>
      <w:r w:rsidRPr="00CD1988">
        <w:rPr>
          <w:b/>
          <w:bCs/>
        </w:rPr>
        <w:t xml:space="preserve"> Community Information</w:t>
      </w:r>
      <w:r>
        <w:rPr>
          <w:b/>
          <w:bCs/>
        </w:rPr>
        <w:t>-</w:t>
      </w:r>
      <w:r w:rsidRPr="00CD1988">
        <w:rPr>
          <w:bCs/>
        </w:rPr>
        <w:t xml:space="preserve"> @</w:t>
      </w:r>
      <w:r w:rsidR="00985303" w:rsidRPr="00985303">
        <w:rPr>
          <w:bCs/>
        </w:rPr>
        <w:t xml:space="preserve"> </w:t>
      </w:r>
      <w:r w:rsidR="004012CA">
        <w:rPr>
          <w:bCs/>
        </w:rPr>
        <w:t>E221</w:t>
      </w:r>
      <w:r w:rsidR="004012CA" w:rsidRPr="00CD1988">
        <w:rPr>
          <w:bCs/>
        </w:rPr>
        <w:t xml:space="preserve"> </w:t>
      </w:r>
      <w:r w:rsidRPr="00CD1988">
        <w:rPr>
          <w:b/>
          <w:bCs/>
        </w:rPr>
        <w:t>1:00pm- 1:15pm</w:t>
      </w:r>
    </w:p>
    <w:p w:rsidR="000B10BA" w:rsidRDefault="000B10BA" w:rsidP="000B10BA">
      <w:pPr>
        <w:ind w:firstLine="720"/>
        <w:rPr>
          <w:b/>
          <w:bCs/>
        </w:rPr>
      </w:pPr>
      <w:r>
        <w:rPr>
          <w:b/>
          <w:bCs/>
        </w:rPr>
        <w:t xml:space="preserve">Athletics- </w:t>
      </w:r>
      <w:r w:rsidRPr="00CD1988">
        <w:rPr>
          <w:bCs/>
        </w:rPr>
        <w:t>@</w:t>
      </w:r>
      <w:r w:rsidR="00985303" w:rsidRPr="00985303">
        <w:rPr>
          <w:bCs/>
        </w:rPr>
        <w:t xml:space="preserve"> </w:t>
      </w:r>
      <w:r w:rsidR="004012CA">
        <w:rPr>
          <w:bCs/>
        </w:rPr>
        <w:t>E221</w:t>
      </w:r>
      <w:r w:rsidR="004012CA" w:rsidRPr="00CD1988">
        <w:rPr>
          <w:bCs/>
        </w:rPr>
        <w:t xml:space="preserve"> </w:t>
      </w:r>
      <w:r>
        <w:rPr>
          <w:b/>
          <w:bCs/>
        </w:rPr>
        <w:t>1:15pm- 1:30</w:t>
      </w:r>
      <w:r w:rsidRPr="00CD1988">
        <w:rPr>
          <w:b/>
          <w:bCs/>
        </w:rPr>
        <w:t>pm</w:t>
      </w:r>
    </w:p>
    <w:p w:rsidR="000B10BA" w:rsidRPr="000B10BA" w:rsidRDefault="000B10BA" w:rsidP="000B10BA">
      <w:pPr>
        <w:ind w:firstLine="720"/>
        <w:rPr>
          <w:b/>
          <w:bCs/>
        </w:rPr>
      </w:pPr>
      <w:r>
        <w:rPr>
          <w:b/>
          <w:bCs/>
        </w:rPr>
        <w:t xml:space="preserve">Peer Mentor- </w:t>
      </w:r>
      <w:r w:rsidRPr="00CD1988">
        <w:rPr>
          <w:bCs/>
        </w:rPr>
        <w:t>@</w:t>
      </w:r>
      <w:r w:rsidR="00985303" w:rsidRPr="00985303">
        <w:rPr>
          <w:bCs/>
        </w:rPr>
        <w:t xml:space="preserve"> </w:t>
      </w:r>
      <w:r w:rsidR="004012CA">
        <w:rPr>
          <w:bCs/>
        </w:rPr>
        <w:t>E221</w:t>
      </w:r>
      <w:r w:rsidR="004012CA" w:rsidRPr="00CD1988">
        <w:rPr>
          <w:bCs/>
        </w:rPr>
        <w:t xml:space="preserve"> </w:t>
      </w:r>
      <w:r>
        <w:rPr>
          <w:b/>
          <w:bCs/>
        </w:rPr>
        <w:t>1:30pm- 1:45pm</w:t>
      </w:r>
    </w:p>
    <w:p w:rsidR="000B10BA" w:rsidRPr="001E0604" w:rsidRDefault="000B10BA" w:rsidP="000B10BA">
      <w:pPr>
        <w:ind w:firstLine="720"/>
        <w:rPr>
          <w:bCs/>
        </w:rPr>
      </w:pPr>
      <w:r w:rsidRPr="00CD1988">
        <w:rPr>
          <w:b/>
          <w:bCs/>
        </w:rPr>
        <w:t>Banking in Canada</w:t>
      </w:r>
      <w:r>
        <w:rPr>
          <w:b/>
          <w:bCs/>
        </w:rPr>
        <w:t>-</w:t>
      </w:r>
      <w:r w:rsidRPr="00CD1988">
        <w:rPr>
          <w:bCs/>
        </w:rPr>
        <w:t xml:space="preserve"> @</w:t>
      </w:r>
      <w:r w:rsidR="00985303" w:rsidRPr="00985303">
        <w:rPr>
          <w:bCs/>
        </w:rPr>
        <w:t xml:space="preserve"> </w:t>
      </w:r>
      <w:r w:rsidR="004012CA">
        <w:rPr>
          <w:bCs/>
        </w:rPr>
        <w:t>E221</w:t>
      </w:r>
      <w:r w:rsidR="004012CA" w:rsidRPr="00CD1988">
        <w:rPr>
          <w:bCs/>
        </w:rPr>
        <w:t xml:space="preserve"> </w:t>
      </w:r>
      <w:r w:rsidRPr="000B10BA">
        <w:rPr>
          <w:b/>
          <w:bCs/>
        </w:rPr>
        <w:t>1:45pm- 2:15pm</w:t>
      </w:r>
    </w:p>
    <w:p w:rsidR="000B10BA" w:rsidRPr="00CD1988" w:rsidRDefault="000B10BA" w:rsidP="000B10BA">
      <w:pPr>
        <w:ind w:left="720"/>
        <w:rPr>
          <w:bCs/>
        </w:rPr>
      </w:pPr>
      <w:r w:rsidRPr="00CD1988">
        <w:rPr>
          <w:b/>
          <w:bCs/>
        </w:rPr>
        <w:t>Mandatory Homestay Meeting: Meet your CHN Relationship Manager</w:t>
      </w:r>
      <w:r>
        <w:rPr>
          <w:b/>
          <w:bCs/>
        </w:rPr>
        <w:t>-</w:t>
      </w:r>
      <w:r w:rsidRPr="00CD1988">
        <w:rPr>
          <w:bCs/>
        </w:rPr>
        <w:t xml:space="preserve"> (only for those who are in homestay) @</w:t>
      </w:r>
      <w:r w:rsidR="00985303" w:rsidRPr="00985303">
        <w:rPr>
          <w:bCs/>
        </w:rPr>
        <w:t xml:space="preserve"> </w:t>
      </w:r>
      <w:r w:rsidR="00985303" w:rsidRPr="004012CA">
        <w:rPr>
          <w:bCs/>
        </w:rPr>
        <w:t>K224</w:t>
      </w:r>
      <w:r w:rsidRPr="00CD1988">
        <w:rPr>
          <w:bCs/>
        </w:rPr>
        <w:t xml:space="preserve"> </w:t>
      </w:r>
      <w:r>
        <w:rPr>
          <w:b/>
          <w:bCs/>
        </w:rPr>
        <w:t>2:15pm- 2:45pm</w:t>
      </w:r>
    </w:p>
    <w:p w:rsidR="000B10BA" w:rsidRPr="00CD1988" w:rsidRDefault="000B10BA" w:rsidP="000B10BA">
      <w:pPr>
        <w:ind w:left="720"/>
        <w:rPr>
          <w:bCs/>
        </w:rPr>
      </w:pPr>
      <w:r>
        <w:rPr>
          <w:b/>
          <w:bCs/>
        </w:rPr>
        <w:t xml:space="preserve">Get your student </w:t>
      </w:r>
      <w:proofErr w:type="spellStart"/>
      <w:r>
        <w:rPr>
          <w:b/>
          <w:bCs/>
        </w:rPr>
        <w:t>ONEcard</w:t>
      </w:r>
      <w:proofErr w:type="spellEnd"/>
      <w:r>
        <w:rPr>
          <w:bCs/>
        </w:rPr>
        <w:t xml:space="preserve"> </w:t>
      </w:r>
      <w:r w:rsidRPr="00CD1988">
        <w:rPr>
          <w:bCs/>
        </w:rPr>
        <w:t>(Passport and acceptance letter needed)</w:t>
      </w:r>
      <w:r>
        <w:rPr>
          <w:bCs/>
        </w:rPr>
        <w:t xml:space="preserve"> -</w:t>
      </w:r>
      <w:r w:rsidRPr="00CD1988">
        <w:rPr>
          <w:bCs/>
        </w:rPr>
        <w:t xml:space="preserve"> @</w:t>
      </w:r>
      <w:r w:rsidRPr="00C9619D">
        <w:rPr>
          <w:bCs/>
        </w:rPr>
        <w:t xml:space="preserve"> </w:t>
      </w:r>
      <w:r>
        <w:rPr>
          <w:bCs/>
        </w:rPr>
        <w:t xml:space="preserve">First floor c building </w:t>
      </w:r>
      <w:r>
        <w:rPr>
          <w:b/>
          <w:bCs/>
        </w:rPr>
        <w:t>2:</w:t>
      </w:r>
      <w:r w:rsidR="00FE442D">
        <w:rPr>
          <w:b/>
          <w:bCs/>
        </w:rPr>
        <w:t>45</w:t>
      </w:r>
      <w:r w:rsidRPr="00CD1988">
        <w:rPr>
          <w:b/>
          <w:bCs/>
        </w:rPr>
        <w:t>pm–3:00pm</w:t>
      </w:r>
    </w:p>
    <w:p w:rsidR="000B10BA" w:rsidRPr="00CD1988" w:rsidRDefault="000B10BA" w:rsidP="000B10BA">
      <w:pPr>
        <w:ind w:firstLine="720"/>
        <w:rPr>
          <w:bCs/>
        </w:rPr>
      </w:pPr>
      <w:r w:rsidRPr="00CD1988">
        <w:rPr>
          <w:b/>
          <w:bCs/>
        </w:rPr>
        <w:t>Campus tour (optional)</w:t>
      </w:r>
      <w:r>
        <w:rPr>
          <w:b/>
          <w:bCs/>
        </w:rPr>
        <w:t xml:space="preserve"> -</w:t>
      </w:r>
      <w:r w:rsidRPr="00CD1988">
        <w:rPr>
          <w:bCs/>
        </w:rPr>
        <w:t xml:space="preserve"> leaving from </w:t>
      </w:r>
      <w:r>
        <w:rPr>
          <w:bCs/>
        </w:rPr>
        <w:t xml:space="preserve">first floor c building </w:t>
      </w:r>
      <w:r w:rsidRPr="00CD1988">
        <w:rPr>
          <w:b/>
          <w:bCs/>
        </w:rPr>
        <w:t>3:00pm</w:t>
      </w:r>
    </w:p>
    <w:p w:rsidR="00DA4A12" w:rsidRDefault="00DA4A12" w:rsidP="00806189">
      <w:pPr>
        <w:spacing w:after="0" w:line="240" w:lineRule="auto"/>
        <w:rPr>
          <w:b/>
          <w:bCs/>
          <w:sz w:val="32"/>
          <w:szCs w:val="32"/>
        </w:rPr>
      </w:pPr>
    </w:p>
    <w:p w:rsidR="00FE442D" w:rsidRDefault="00FE442D" w:rsidP="00806189">
      <w:pPr>
        <w:spacing w:after="0" w:line="240" w:lineRule="auto"/>
        <w:rPr>
          <w:b/>
          <w:bCs/>
          <w:sz w:val="32"/>
          <w:szCs w:val="32"/>
        </w:rPr>
      </w:pPr>
    </w:p>
    <w:p w:rsidR="00806189" w:rsidRDefault="00806189" w:rsidP="00806189">
      <w:pPr>
        <w:spacing w:after="0" w:line="240" w:lineRule="auto"/>
        <w:rPr>
          <w:b/>
          <w:bCs/>
          <w:color w:val="E57200"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Day 2-</w:t>
      </w:r>
      <w:r w:rsidR="004012CA" w:rsidRPr="004012CA">
        <w:rPr>
          <w:b/>
          <w:bCs/>
          <w:color w:val="E57200"/>
          <w:sz w:val="32"/>
          <w:szCs w:val="32"/>
        </w:rPr>
        <w:t xml:space="preserve"> </w:t>
      </w:r>
      <w:r w:rsidR="004012CA">
        <w:rPr>
          <w:b/>
          <w:bCs/>
          <w:color w:val="E57200"/>
          <w:sz w:val="32"/>
          <w:szCs w:val="32"/>
        </w:rPr>
        <w:t>Thursday May 3</w:t>
      </w:r>
    </w:p>
    <w:p w:rsidR="00806189" w:rsidRPr="00B91C97" w:rsidRDefault="00806189" w:rsidP="00806189">
      <w:pPr>
        <w:spacing w:after="0" w:line="240" w:lineRule="auto"/>
        <w:rPr>
          <w:b/>
          <w:bCs/>
          <w:color w:val="E57200"/>
          <w:sz w:val="32"/>
          <w:szCs w:val="32"/>
        </w:rPr>
      </w:pPr>
    </w:p>
    <w:p w:rsidR="00DA4A12" w:rsidRPr="00B91C97" w:rsidRDefault="00DA4A12" w:rsidP="00DA4A12">
      <w:pPr>
        <w:rPr>
          <w:bCs/>
        </w:rPr>
      </w:pPr>
      <w:r w:rsidRPr="00B91C97">
        <w:rPr>
          <w:bCs/>
        </w:rPr>
        <w:t xml:space="preserve">Please remember to bring these documents to </w:t>
      </w:r>
      <w:r>
        <w:rPr>
          <w:bCs/>
        </w:rPr>
        <w:t>your test</w:t>
      </w:r>
      <w:r w:rsidRPr="00B91C97">
        <w:rPr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1"/>
        <w:gridCol w:w="2317"/>
        <w:gridCol w:w="2472"/>
        <w:gridCol w:w="2560"/>
      </w:tblGrid>
      <w:tr w:rsidR="00DA4A12" w:rsidRPr="000A1578" w:rsidTr="008C744A">
        <w:trPr>
          <w:trHeight w:val="472"/>
        </w:trPr>
        <w:tc>
          <w:tcPr>
            <w:tcW w:w="2011" w:type="dxa"/>
          </w:tcPr>
          <w:p w:rsidR="00DA4A12" w:rsidRPr="000A1578" w:rsidRDefault="00DA4A12" w:rsidP="008C744A">
            <w:pPr>
              <w:rPr>
                <w:b/>
                <w:bCs/>
              </w:rPr>
            </w:pPr>
            <w:r w:rsidRPr="000A1578">
              <w:rPr>
                <w:b/>
                <w:bCs/>
              </w:rPr>
              <w:t>Passport</w:t>
            </w:r>
          </w:p>
        </w:tc>
        <w:tc>
          <w:tcPr>
            <w:tcW w:w="2317" w:type="dxa"/>
          </w:tcPr>
          <w:p w:rsidR="00DA4A12" w:rsidRPr="000A1578" w:rsidRDefault="00DA4A12" w:rsidP="008C744A">
            <w:pPr>
              <w:rPr>
                <w:b/>
                <w:bCs/>
              </w:rPr>
            </w:pPr>
            <w:r w:rsidRPr="000A1578">
              <w:rPr>
                <w:b/>
                <w:bCs/>
              </w:rPr>
              <w:t>Study permit</w:t>
            </w:r>
          </w:p>
        </w:tc>
        <w:tc>
          <w:tcPr>
            <w:tcW w:w="2472" w:type="dxa"/>
          </w:tcPr>
          <w:p w:rsidR="00DA4A12" w:rsidRPr="000A1578" w:rsidRDefault="00DA4A12" w:rsidP="008C744A">
            <w:pPr>
              <w:rPr>
                <w:b/>
                <w:bCs/>
              </w:rPr>
            </w:pPr>
            <w:r w:rsidRPr="000A1578">
              <w:rPr>
                <w:b/>
                <w:bCs/>
              </w:rPr>
              <w:t>Acceptance Letter</w:t>
            </w:r>
          </w:p>
        </w:tc>
        <w:tc>
          <w:tcPr>
            <w:tcW w:w="2560" w:type="dxa"/>
          </w:tcPr>
          <w:p w:rsidR="00DA4A12" w:rsidRPr="000A1578" w:rsidRDefault="00DA4A12" w:rsidP="008C744A">
            <w:pPr>
              <w:rPr>
                <w:b/>
                <w:bCs/>
              </w:rPr>
            </w:pPr>
            <w:r w:rsidRPr="000A1578">
              <w:rPr>
                <w:b/>
                <w:bCs/>
              </w:rPr>
              <w:t>Official test score:</w:t>
            </w:r>
          </w:p>
          <w:p w:rsidR="00DA4A12" w:rsidRPr="000A1578" w:rsidRDefault="00631A9E" w:rsidP="008C744A">
            <w:pPr>
              <w:rPr>
                <w:b/>
                <w:bCs/>
              </w:rPr>
            </w:pPr>
            <w:r w:rsidRPr="000A1578">
              <w:rPr>
                <w:b/>
                <w:bCs/>
              </w:rPr>
              <w:t>IELTS</w:t>
            </w:r>
            <w:r>
              <w:rPr>
                <w:b/>
                <w:bCs/>
              </w:rPr>
              <w:t>,</w:t>
            </w:r>
            <w:r w:rsidRPr="000A1578">
              <w:rPr>
                <w:b/>
                <w:bCs/>
              </w:rPr>
              <w:t xml:space="preserve"> TOEFL</w:t>
            </w:r>
            <w:r>
              <w:rPr>
                <w:b/>
                <w:bCs/>
              </w:rPr>
              <w:t>, TOEIC</w:t>
            </w:r>
          </w:p>
        </w:tc>
      </w:tr>
    </w:tbl>
    <w:p w:rsidR="00DA4A12" w:rsidRDefault="00FE442D" w:rsidP="00DA4A12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968E3A9" wp14:editId="57F2ACA0">
            <wp:extent cx="5181600" cy="3009900"/>
            <wp:effectExtent l="0" t="0" r="1905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012CA" w:rsidRPr="005B4740" w:rsidRDefault="004012CA" w:rsidP="004012CA">
      <w:pPr>
        <w:pStyle w:val="Heading2"/>
        <w:rPr>
          <w:rFonts w:asciiTheme="minorHAnsi" w:hAnsiTheme="minorHAnsi"/>
          <w:bCs/>
          <w:sz w:val="24"/>
          <w:szCs w:val="24"/>
        </w:rPr>
      </w:pPr>
      <w:r w:rsidRPr="005B4740">
        <w:rPr>
          <w:rFonts w:asciiTheme="minorHAnsi" w:hAnsiTheme="minorHAnsi"/>
          <w:sz w:val="24"/>
          <w:szCs w:val="24"/>
        </w:rPr>
        <w:t xml:space="preserve">Afternoon Activities: </w:t>
      </w:r>
    </w:p>
    <w:p w:rsidR="004012CA" w:rsidRPr="009D7088" w:rsidRDefault="004012CA" w:rsidP="004012CA">
      <w:pPr>
        <w:ind w:firstLine="720"/>
        <w:rPr>
          <w:bCs/>
        </w:rPr>
      </w:pPr>
      <w:r>
        <w:rPr>
          <w:b/>
          <w:bCs/>
        </w:rPr>
        <w:t>Community fair</w:t>
      </w:r>
      <w:r w:rsidRPr="00CD1988">
        <w:rPr>
          <w:b/>
          <w:bCs/>
        </w:rPr>
        <w:t xml:space="preserve"> </w:t>
      </w:r>
      <w:r>
        <w:rPr>
          <w:b/>
          <w:bCs/>
        </w:rPr>
        <w:t>–</w:t>
      </w:r>
      <w:r w:rsidRPr="00CD1988">
        <w:rPr>
          <w:bCs/>
        </w:rPr>
        <w:t xml:space="preserve"> </w:t>
      </w:r>
      <w:r w:rsidR="00F81C9E">
        <w:rPr>
          <w:bCs/>
        </w:rPr>
        <w:t>@ Athletics Centre</w:t>
      </w:r>
      <w:r>
        <w:rPr>
          <w:bCs/>
        </w:rPr>
        <w:t xml:space="preserve"> </w:t>
      </w:r>
      <w:r w:rsidR="0040605C">
        <w:rPr>
          <w:b/>
          <w:bCs/>
        </w:rPr>
        <w:t>2:3</w:t>
      </w:r>
      <w:r w:rsidRPr="00CD1988">
        <w:rPr>
          <w:b/>
          <w:bCs/>
        </w:rPr>
        <w:t>0pm</w:t>
      </w:r>
      <w:r w:rsidR="0040605C">
        <w:rPr>
          <w:b/>
          <w:bCs/>
        </w:rPr>
        <w:t>- 4:0</w:t>
      </w:r>
      <w:r>
        <w:rPr>
          <w:b/>
          <w:bCs/>
        </w:rPr>
        <w:t>0pm</w:t>
      </w:r>
    </w:p>
    <w:p w:rsidR="00AF490A" w:rsidRPr="00285DB5" w:rsidRDefault="004012CA" w:rsidP="00285DB5">
      <w:pPr>
        <w:ind w:left="720"/>
        <w:rPr>
          <w:b/>
          <w:bCs/>
        </w:rPr>
      </w:pPr>
      <w:r>
        <w:rPr>
          <w:b/>
          <w:bCs/>
        </w:rPr>
        <w:t>GCSA movie night</w:t>
      </w:r>
      <w:r>
        <w:rPr>
          <w:bCs/>
        </w:rPr>
        <w:t xml:space="preserve"> -</w:t>
      </w:r>
      <w:r w:rsidRPr="00CD1988">
        <w:rPr>
          <w:bCs/>
        </w:rPr>
        <w:t xml:space="preserve"> @</w:t>
      </w:r>
      <w:r w:rsidRPr="00C9619D">
        <w:rPr>
          <w:bCs/>
        </w:rPr>
        <w:t xml:space="preserve"> </w:t>
      </w:r>
      <w:r w:rsidRPr="00BE2A1B">
        <w:rPr>
          <w:bCs/>
        </w:rPr>
        <w:t>Alumni Hall</w:t>
      </w:r>
      <w:r>
        <w:rPr>
          <w:bCs/>
        </w:rPr>
        <w:t xml:space="preserve"> K229A/B</w:t>
      </w:r>
      <w:r>
        <w:rPr>
          <w:b/>
          <w:bCs/>
        </w:rPr>
        <w:t xml:space="preserve"> 5:30pm–7:3</w:t>
      </w:r>
      <w:r w:rsidRPr="00CD1988">
        <w:rPr>
          <w:b/>
          <w:bCs/>
        </w:rPr>
        <w:t>0pm</w:t>
      </w:r>
    </w:p>
    <w:p w:rsidR="00684B78" w:rsidRPr="000B10BA" w:rsidRDefault="00B90495" w:rsidP="000B10BA">
      <w:pPr>
        <w:spacing w:after="0" w:line="240" w:lineRule="auto"/>
        <w:rPr>
          <w:b/>
          <w:bCs/>
          <w:color w:val="E57200"/>
          <w:sz w:val="32"/>
          <w:szCs w:val="32"/>
        </w:rPr>
      </w:pPr>
      <w:r>
        <w:rPr>
          <w:b/>
          <w:bCs/>
          <w:sz w:val="32"/>
          <w:szCs w:val="32"/>
        </w:rPr>
        <w:t>Day 3-</w:t>
      </w:r>
      <w:r w:rsidR="004012CA">
        <w:rPr>
          <w:b/>
          <w:bCs/>
          <w:sz w:val="32"/>
          <w:szCs w:val="32"/>
        </w:rPr>
        <w:t xml:space="preserve"> </w:t>
      </w:r>
      <w:r w:rsidR="003A56C3">
        <w:rPr>
          <w:b/>
          <w:bCs/>
          <w:color w:val="E57200"/>
          <w:sz w:val="32"/>
          <w:szCs w:val="32"/>
        </w:rPr>
        <w:t xml:space="preserve">Friday </w:t>
      </w:r>
      <w:r w:rsidR="004012CA">
        <w:rPr>
          <w:b/>
          <w:bCs/>
          <w:color w:val="E57200"/>
          <w:sz w:val="32"/>
          <w:szCs w:val="32"/>
        </w:rPr>
        <w:t>May 4</w:t>
      </w:r>
    </w:p>
    <w:p w:rsidR="00285DB5" w:rsidRDefault="00ED3DBF" w:rsidP="00285DB5">
      <w:pPr>
        <w:rPr>
          <w:b/>
          <w:bCs/>
        </w:rPr>
      </w:pPr>
      <w:r>
        <w:rPr>
          <w:b/>
          <w:bCs/>
        </w:rPr>
        <w:t xml:space="preserve">Placement results </w:t>
      </w:r>
      <w:r w:rsidR="00285DB5" w:rsidRPr="0055128B">
        <w:rPr>
          <w:b/>
          <w:bCs/>
        </w:rPr>
        <w:t xml:space="preserve">and </w:t>
      </w:r>
      <w:r w:rsidR="00285DB5">
        <w:rPr>
          <w:b/>
          <w:bCs/>
        </w:rPr>
        <w:t>course e</w:t>
      </w:r>
      <w:r>
        <w:rPr>
          <w:b/>
          <w:bCs/>
        </w:rPr>
        <w:t>lective selection for levels 5-8</w:t>
      </w:r>
      <w:r w:rsidR="00285DB5" w:rsidRPr="0055128B">
        <w:rPr>
          <w:b/>
          <w:bCs/>
        </w:rPr>
        <w:t xml:space="preserve"> </w:t>
      </w:r>
      <w:r w:rsidR="00285DB5" w:rsidRPr="0055128B">
        <w:rPr>
          <w:bCs/>
        </w:rPr>
        <w:t>@</w:t>
      </w:r>
      <w:r w:rsidR="00F81C9E">
        <w:rPr>
          <w:bCs/>
        </w:rPr>
        <w:t xml:space="preserve"> </w:t>
      </w:r>
      <w:r w:rsidR="00285DB5" w:rsidRPr="0055128B">
        <w:rPr>
          <w:bCs/>
        </w:rPr>
        <w:t>B124</w:t>
      </w:r>
      <w:r w:rsidR="00285DB5">
        <w:rPr>
          <w:bCs/>
        </w:rPr>
        <w:t xml:space="preserve"> </w:t>
      </w:r>
      <w:r w:rsidR="00285DB5">
        <w:rPr>
          <w:b/>
          <w:bCs/>
        </w:rPr>
        <w:t>9:00am- 12:00pm Noon (drop in)</w:t>
      </w:r>
    </w:p>
    <w:p w:rsidR="00285DB5" w:rsidRDefault="00285DB5" w:rsidP="000B10BA">
      <w:pPr>
        <w:spacing w:after="0" w:line="240" w:lineRule="auto"/>
        <w:rPr>
          <w:b/>
          <w:bCs/>
          <w:sz w:val="32"/>
          <w:szCs w:val="32"/>
        </w:rPr>
      </w:pPr>
    </w:p>
    <w:p w:rsidR="00684B78" w:rsidRPr="000B10BA" w:rsidRDefault="000B10BA" w:rsidP="000B10BA">
      <w:pPr>
        <w:spacing w:after="0" w:line="240" w:lineRule="auto"/>
        <w:rPr>
          <w:b/>
          <w:bCs/>
          <w:color w:val="E57200"/>
          <w:sz w:val="32"/>
          <w:szCs w:val="32"/>
        </w:rPr>
      </w:pPr>
      <w:r>
        <w:rPr>
          <w:b/>
          <w:bCs/>
          <w:sz w:val="32"/>
          <w:szCs w:val="32"/>
        </w:rPr>
        <w:t>Day 4-</w:t>
      </w:r>
      <w:r w:rsidR="004012CA">
        <w:rPr>
          <w:b/>
          <w:bCs/>
          <w:sz w:val="32"/>
          <w:szCs w:val="32"/>
        </w:rPr>
        <w:t xml:space="preserve"> </w:t>
      </w:r>
      <w:r w:rsidR="00B90495">
        <w:rPr>
          <w:b/>
          <w:bCs/>
          <w:color w:val="E57200"/>
          <w:sz w:val="32"/>
          <w:szCs w:val="32"/>
        </w:rPr>
        <w:t xml:space="preserve">Monday </w:t>
      </w:r>
      <w:r w:rsidR="004012CA">
        <w:rPr>
          <w:b/>
          <w:bCs/>
          <w:color w:val="E57200"/>
          <w:sz w:val="32"/>
          <w:szCs w:val="32"/>
        </w:rPr>
        <w:t>May 7</w:t>
      </w:r>
    </w:p>
    <w:p w:rsidR="000B10BA" w:rsidRDefault="00285DB5" w:rsidP="000B10BA">
      <w:pPr>
        <w:rPr>
          <w:b/>
          <w:bCs/>
        </w:rPr>
      </w:pPr>
      <w:r>
        <w:rPr>
          <w:b/>
          <w:bCs/>
        </w:rPr>
        <w:t>Timetable pickup</w:t>
      </w:r>
      <w:r w:rsidR="000B10BA" w:rsidRPr="0055128B">
        <w:rPr>
          <w:b/>
          <w:bCs/>
        </w:rPr>
        <w:t xml:space="preserve"> for new students </w:t>
      </w:r>
      <w:r w:rsidR="000B10BA" w:rsidRPr="0055128B">
        <w:rPr>
          <w:bCs/>
        </w:rPr>
        <w:t>@</w:t>
      </w:r>
      <w:r w:rsidR="0040605C">
        <w:rPr>
          <w:bCs/>
        </w:rPr>
        <w:t xml:space="preserve">E221 </w:t>
      </w:r>
      <w:r w:rsidR="000B10BA">
        <w:rPr>
          <w:b/>
          <w:bCs/>
        </w:rPr>
        <w:t>9:00am- 12:00pm Noon (drop in)</w:t>
      </w:r>
    </w:p>
    <w:p w:rsidR="0040605C" w:rsidRPr="00684B78" w:rsidRDefault="0040605C" w:rsidP="000B10BA">
      <w:pPr>
        <w:rPr>
          <w:b/>
          <w:bCs/>
        </w:rPr>
      </w:pPr>
      <w:r>
        <w:rPr>
          <w:b/>
          <w:bCs/>
        </w:rPr>
        <w:t>Classes begin at 12pm NOON</w:t>
      </w:r>
    </w:p>
    <w:p w:rsidR="00DA4A12" w:rsidRDefault="00DA4A12" w:rsidP="00B90495">
      <w:pPr>
        <w:spacing w:after="0" w:line="240" w:lineRule="auto"/>
        <w:rPr>
          <w:b/>
          <w:bCs/>
          <w:color w:val="E57200"/>
          <w:sz w:val="32"/>
          <w:szCs w:val="32"/>
        </w:rPr>
      </w:pPr>
    </w:p>
    <w:p w:rsidR="00B90495" w:rsidRDefault="00B90495" w:rsidP="00B90495">
      <w:pPr>
        <w:spacing w:after="0" w:line="240" w:lineRule="auto"/>
        <w:rPr>
          <w:b/>
          <w:bCs/>
        </w:rPr>
      </w:pPr>
    </w:p>
    <w:p w:rsidR="00DA4A12" w:rsidRDefault="00DA4A12" w:rsidP="000B10BA">
      <w:pPr>
        <w:rPr>
          <w:b/>
          <w:bCs/>
          <w:color w:val="E57200"/>
          <w:sz w:val="32"/>
          <w:szCs w:val="32"/>
        </w:rPr>
      </w:pPr>
    </w:p>
    <w:p w:rsidR="00DA4A12" w:rsidRDefault="00DA4A12" w:rsidP="004012CA">
      <w:pPr>
        <w:rPr>
          <w:b/>
          <w:bCs/>
          <w:color w:val="E57200"/>
          <w:sz w:val="32"/>
          <w:szCs w:val="32"/>
        </w:rPr>
      </w:pPr>
    </w:p>
    <w:sectPr w:rsidR="00DA4A12" w:rsidSect="00473283">
      <w:headerReference w:type="default" r:id="rId13"/>
      <w:pgSz w:w="12240" w:h="15840"/>
      <w:pgMar w:top="1440" w:right="1440" w:bottom="5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6F4" w:rsidRDefault="006916F4" w:rsidP="000371BB">
      <w:pPr>
        <w:spacing w:after="0" w:line="240" w:lineRule="auto"/>
      </w:pPr>
      <w:r>
        <w:separator/>
      </w:r>
    </w:p>
  </w:endnote>
  <w:endnote w:type="continuationSeparator" w:id="0">
    <w:p w:rsidR="006916F4" w:rsidRDefault="006916F4" w:rsidP="000371BB">
      <w:pPr>
        <w:spacing w:after="0" w:line="240" w:lineRule="auto"/>
      </w:pPr>
      <w:r>
        <w:continuationSeparator/>
      </w:r>
    </w:p>
  </w:endnote>
  <w:endnote w:type="continuationNotice" w:id="1">
    <w:p w:rsidR="006916F4" w:rsidRDefault="006916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6F4" w:rsidRDefault="006916F4" w:rsidP="000371BB">
      <w:pPr>
        <w:spacing w:after="0" w:line="240" w:lineRule="auto"/>
      </w:pPr>
      <w:r>
        <w:separator/>
      </w:r>
    </w:p>
  </w:footnote>
  <w:footnote w:type="continuationSeparator" w:id="0">
    <w:p w:rsidR="006916F4" w:rsidRDefault="006916F4" w:rsidP="000371BB">
      <w:pPr>
        <w:spacing w:after="0" w:line="240" w:lineRule="auto"/>
      </w:pPr>
      <w:r>
        <w:continuationSeparator/>
      </w:r>
    </w:p>
  </w:footnote>
  <w:footnote w:type="continuationNotice" w:id="1">
    <w:p w:rsidR="006916F4" w:rsidRDefault="006916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82" w:rsidRDefault="00EC3A8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1047750</wp:posOffset>
          </wp:positionH>
          <wp:positionV relativeFrom="paragraph">
            <wp:posOffset>106045</wp:posOffset>
          </wp:positionV>
          <wp:extent cx="3838575" cy="1002030"/>
          <wp:effectExtent l="0" t="0" r="9525" b="7620"/>
          <wp:wrapTopAndBottom/>
          <wp:docPr id="2" name="Picture 2" descr="T:\International Studies\TRIMS\_ADMINISTRATION\Branding\International Logo\Georgian_International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International Studies\TRIMS\_ADMINISTRATION\Branding\International Logo\Georgian_International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6F7"/>
    <w:multiLevelType w:val="hybridMultilevel"/>
    <w:tmpl w:val="8BDC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3D2B"/>
    <w:multiLevelType w:val="hybridMultilevel"/>
    <w:tmpl w:val="C11A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95B6F"/>
    <w:multiLevelType w:val="hybridMultilevel"/>
    <w:tmpl w:val="4AF0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34ECE"/>
    <w:multiLevelType w:val="hybridMultilevel"/>
    <w:tmpl w:val="13C0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A3702"/>
    <w:multiLevelType w:val="hybridMultilevel"/>
    <w:tmpl w:val="FDAA246C"/>
    <w:lvl w:ilvl="0" w:tplc="98A681C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07C9A"/>
    <w:multiLevelType w:val="hybridMultilevel"/>
    <w:tmpl w:val="DB7E2E32"/>
    <w:lvl w:ilvl="0" w:tplc="98A681C6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7F86CD5"/>
    <w:multiLevelType w:val="hybridMultilevel"/>
    <w:tmpl w:val="1DF0EABA"/>
    <w:lvl w:ilvl="0" w:tplc="98A681C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4A"/>
    <w:rsid w:val="000371BB"/>
    <w:rsid w:val="000507A5"/>
    <w:rsid w:val="000731B5"/>
    <w:rsid w:val="00081832"/>
    <w:rsid w:val="000B10BA"/>
    <w:rsid w:val="000D3567"/>
    <w:rsid w:val="000E7F7B"/>
    <w:rsid w:val="000F227E"/>
    <w:rsid w:val="00127A3D"/>
    <w:rsid w:val="0014364C"/>
    <w:rsid w:val="00150CD7"/>
    <w:rsid w:val="00154097"/>
    <w:rsid w:val="00176FAD"/>
    <w:rsid w:val="001922A8"/>
    <w:rsid w:val="00196045"/>
    <w:rsid w:val="001A17E8"/>
    <w:rsid w:val="001C49F4"/>
    <w:rsid w:val="001F4517"/>
    <w:rsid w:val="00215ED5"/>
    <w:rsid w:val="00222D33"/>
    <w:rsid w:val="00245A70"/>
    <w:rsid w:val="00255EFA"/>
    <w:rsid w:val="0025644A"/>
    <w:rsid w:val="0028556C"/>
    <w:rsid w:val="00285DB5"/>
    <w:rsid w:val="002E390A"/>
    <w:rsid w:val="00310645"/>
    <w:rsid w:val="00323CC9"/>
    <w:rsid w:val="00335502"/>
    <w:rsid w:val="00346731"/>
    <w:rsid w:val="00351AFF"/>
    <w:rsid w:val="0037141C"/>
    <w:rsid w:val="0037450E"/>
    <w:rsid w:val="00392CC1"/>
    <w:rsid w:val="003A56C3"/>
    <w:rsid w:val="003C374C"/>
    <w:rsid w:val="003F0365"/>
    <w:rsid w:val="003F562D"/>
    <w:rsid w:val="004012CA"/>
    <w:rsid w:val="0040605C"/>
    <w:rsid w:val="00425BDF"/>
    <w:rsid w:val="004343C3"/>
    <w:rsid w:val="004411BF"/>
    <w:rsid w:val="004524ED"/>
    <w:rsid w:val="004730E6"/>
    <w:rsid w:val="00473283"/>
    <w:rsid w:val="004A0593"/>
    <w:rsid w:val="004A1699"/>
    <w:rsid w:val="004A7525"/>
    <w:rsid w:val="004B246B"/>
    <w:rsid w:val="004D7595"/>
    <w:rsid w:val="00504248"/>
    <w:rsid w:val="00513A4F"/>
    <w:rsid w:val="00527F2F"/>
    <w:rsid w:val="0055128B"/>
    <w:rsid w:val="005618C5"/>
    <w:rsid w:val="005B3543"/>
    <w:rsid w:val="005B4740"/>
    <w:rsid w:val="005E011D"/>
    <w:rsid w:val="006051DC"/>
    <w:rsid w:val="00631A9E"/>
    <w:rsid w:val="00645995"/>
    <w:rsid w:val="0065331B"/>
    <w:rsid w:val="00663B81"/>
    <w:rsid w:val="00684B78"/>
    <w:rsid w:val="006916F4"/>
    <w:rsid w:val="006A516E"/>
    <w:rsid w:val="006C6A4F"/>
    <w:rsid w:val="00707B91"/>
    <w:rsid w:val="007455C7"/>
    <w:rsid w:val="00750017"/>
    <w:rsid w:val="00751C03"/>
    <w:rsid w:val="00756425"/>
    <w:rsid w:val="00780A04"/>
    <w:rsid w:val="007B29E1"/>
    <w:rsid w:val="007C4FF6"/>
    <w:rsid w:val="007D1456"/>
    <w:rsid w:val="00803301"/>
    <w:rsid w:val="00806189"/>
    <w:rsid w:val="00810FCD"/>
    <w:rsid w:val="00815D17"/>
    <w:rsid w:val="0082036D"/>
    <w:rsid w:val="0082378A"/>
    <w:rsid w:val="008271D6"/>
    <w:rsid w:val="008C1F8F"/>
    <w:rsid w:val="008D6EE8"/>
    <w:rsid w:val="008F15E7"/>
    <w:rsid w:val="0092092F"/>
    <w:rsid w:val="009276F6"/>
    <w:rsid w:val="00941257"/>
    <w:rsid w:val="009441FB"/>
    <w:rsid w:val="00983F84"/>
    <w:rsid w:val="00985303"/>
    <w:rsid w:val="009E33B7"/>
    <w:rsid w:val="009E40F3"/>
    <w:rsid w:val="009E464A"/>
    <w:rsid w:val="009F5A96"/>
    <w:rsid w:val="00A25B0A"/>
    <w:rsid w:val="00A2713A"/>
    <w:rsid w:val="00A437AC"/>
    <w:rsid w:val="00A8345E"/>
    <w:rsid w:val="00A926E5"/>
    <w:rsid w:val="00AF490A"/>
    <w:rsid w:val="00B00663"/>
    <w:rsid w:val="00B00A78"/>
    <w:rsid w:val="00B12F46"/>
    <w:rsid w:val="00B4261B"/>
    <w:rsid w:val="00B77268"/>
    <w:rsid w:val="00B90495"/>
    <w:rsid w:val="00B91C97"/>
    <w:rsid w:val="00BB0C97"/>
    <w:rsid w:val="00BC0FC1"/>
    <w:rsid w:val="00BC0FFF"/>
    <w:rsid w:val="00BD76A2"/>
    <w:rsid w:val="00BE3052"/>
    <w:rsid w:val="00BF3424"/>
    <w:rsid w:val="00C3683F"/>
    <w:rsid w:val="00C81ED7"/>
    <w:rsid w:val="00CB2399"/>
    <w:rsid w:val="00CB2D97"/>
    <w:rsid w:val="00CC1A9B"/>
    <w:rsid w:val="00CD1988"/>
    <w:rsid w:val="00CD3E93"/>
    <w:rsid w:val="00CD4B9B"/>
    <w:rsid w:val="00CE4596"/>
    <w:rsid w:val="00CF344F"/>
    <w:rsid w:val="00D22D58"/>
    <w:rsid w:val="00D23D86"/>
    <w:rsid w:val="00D967F6"/>
    <w:rsid w:val="00DA4A12"/>
    <w:rsid w:val="00DA7618"/>
    <w:rsid w:val="00DB731A"/>
    <w:rsid w:val="00DD6228"/>
    <w:rsid w:val="00E048CC"/>
    <w:rsid w:val="00E442D3"/>
    <w:rsid w:val="00E73B13"/>
    <w:rsid w:val="00EB2683"/>
    <w:rsid w:val="00EC3A82"/>
    <w:rsid w:val="00ED35E9"/>
    <w:rsid w:val="00ED3DBF"/>
    <w:rsid w:val="00F1097F"/>
    <w:rsid w:val="00F168A2"/>
    <w:rsid w:val="00F211A9"/>
    <w:rsid w:val="00F26A34"/>
    <w:rsid w:val="00F47E60"/>
    <w:rsid w:val="00F510B6"/>
    <w:rsid w:val="00F57FE2"/>
    <w:rsid w:val="00F630A7"/>
    <w:rsid w:val="00F66837"/>
    <w:rsid w:val="00F70BCB"/>
    <w:rsid w:val="00F81C9E"/>
    <w:rsid w:val="00FC2E8D"/>
    <w:rsid w:val="00FC6C94"/>
    <w:rsid w:val="00FE442D"/>
    <w:rsid w:val="00FE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52678CE0"/>
  <w15:docId w15:val="{A94E9909-F619-4D55-981D-8D84C234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A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44A"/>
    <w:pPr>
      <w:ind w:left="720"/>
      <w:contextualSpacing/>
    </w:pPr>
  </w:style>
  <w:style w:type="table" w:styleId="TableGrid">
    <w:name w:val="Table Grid"/>
    <w:basedOn w:val="TableNormal"/>
    <w:uiPriority w:val="59"/>
    <w:rsid w:val="003F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1BB"/>
  </w:style>
  <w:style w:type="paragraph" w:styleId="Footer">
    <w:name w:val="footer"/>
    <w:basedOn w:val="Normal"/>
    <w:link w:val="FooterChar"/>
    <w:uiPriority w:val="99"/>
    <w:unhideWhenUsed/>
    <w:rsid w:val="00037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1BB"/>
  </w:style>
  <w:style w:type="paragraph" w:styleId="BalloonText">
    <w:name w:val="Balloon Text"/>
    <w:basedOn w:val="Normal"/>
    <w:link w:val="BalloonTextChar"/>
    <w:uiPriority w:val="99"/>
    <w:semiHidden/>
    <w:unhideWhenUsed/>
    <w:rsid w:val="0094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F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92CC1"/>
    <w:pPr>
      <w:spacing w:after="0" w:line="240" w:lineRule="auto"/>
    </w:pPr>
  </w:style>
  <w:style w:type="table" w:styleId="PlainTable4">
    <w:name w:val="Plain Table 4"/>
    <w:basedOn w:val="TableNormal"/>
    <w:uiPriority w:val="44"/>
    <w:rsid w:val="00707B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DA4A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5B47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3DED21-794C-436E-9667-2C9DCFAA8D5E}" type="doc">
      <dgm:prSet loTypeId="urn:microsoft.com/office/officeart/2005/8/layout/vList4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BAB3857C-F239-430D-A7EA-7AEBA189EBB9}">
      <dgm:prSet phldrT="[Text]" custT="1"/>
      <dgm:spPr/>
      <dgm:t>
        <a:bodyPr/>
        <a:lstStyle/>
        <a:p>
          <a:r>
            <a:rPr lang="en-US" sz="1600"/>
            <a:t>Placement Test A</a:t>
          </a:r>
        </a:p>
        <a:p>
          <a:r>
            <a:rPr lang="en-US" sz="1200"/>
            <a:t>9:00am- 10:30am</a:t>
          </a:r>
        </a:p>
        <a:p>
          <a:r>
            <a:rPr lang="en-US" sz="1200"/>
            <a:t>Room B124 </a:t>
          </a:r>
        </a:p>
      </dgm:t>
    </dgm:pt>
    <dgm:pt modelId="{E0969E5B-B02A-4804-94CB-22F74187E218}" type="parTrans" cxnId="{375EA6F3-A929-44EA-8925-4AF8C1DB6455}">
      <dgm:prSet/>
      <dgm:spPr/>
      <dgm:t>
        <a:bodyPr/>
        <a:lstStyle/>
        <a:p>
          <a:endParaRPr lang="en-US"/>
        </a:p>
      </dgm:t>
    </dgm:pt>
    <dgm:pt modelId="{B634B9B5-9A04-4530-A112-E0F836D4DF7E}" type="sibTrans" cxnId="{375EA6F3-A929-44EA-8925-4AF8C1DB6455}">
      <dgm:prSet/>
      <dgm:spPr/>
      <dgm:t>
        <a:bodyPr/>
        <a:lstStyle/>
        <a:p>
          <a:endParaRPr lang="en-US"/>
        </a:p>
      </dgm:t>
    </dgm:pt>
    <dgm:pt modelId="{A24426F2-7517-4D55-81D2-80513C656A5F}">
      <dgm:prSet phldrT="[Text]" custT="1"/>
      <dgm:spPr/>
      <dgm:t>
        <a:bodyPr/>
        <a:lstStyle/>
        <a:p>
          <a:r>
            <a:rPr lang="en-US" sz="1600"/>
            <a:t>Placement Test B</a:t>
          </a:r>
        </a:p>
        <a:p>
          <a:r>
            <a:rPr lang="en-US" sz="1200"/>
            <a:t>11:00am-12:30pm </a:t>
          </a:r>
        </a:p>
        <a:p>
          <a:r>
            <a:rPr lang="en-US" sz="1200"/>
            <a:t>Room B124 </a:t>
          </a:r>
        </a:p>
      </dgm:t>
    </dgm:pt>
    <dgm:pt modelId="{4397A2E5-B98F-4E45-9987-367AA87338A3}" type="parTrans" cxnId="{C44B1C23-C76C-44D2-865A-71C3CF6F91A0}">
      <dgm:prSet/>
      <dgm:spPr/>
      <dgm:t>
        <a:bodyPr/>
        <a:lstStyle/>
        <a:p>
          <a:endParaRPr lang="en-US"/>
        </a:p>
      </dgm:t>
    </dgm:pt>
    <dgm:pt modelId="{8A347192-BB2C-4C64-B8DF-86B6A6006DDE}" type="sibTrans" cxnId="{C44B1C23-C76C-44D2-865A-71C3CF6F91A0}">
      <dgm:prSet/>
      <dgm:spPr/>
      <dgm:t>
        <a:bodyPr/>
        <a:lstStyle/>
        <a:p>
          <a:endParaRPr lang="en-US"/>
        </a:p>
      </dgm:t>
    </dgm:pt>
    <dgm:pt modelId="{BD168492-CA8F-4531-B305-95C68ED96C15}" type="pres">
      <dgm:prSet presAssocID="{E93DED21-794C-436E-9667-2C9DCFAA8D5E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CA4E69-E993-4875-B320-43BF669106F8}" type="pres">
      <dgm:prSet presAssocID="{BAB3857C-F239-430D-A7EA-7AEBA189EBB9}" presName="comp" presStyleCnt="0"/>
      <dgm:spPr/>
      <dgm:t>
        <a:bodyPr/>
        <a:lstStyle/>
        <a:p>
          <a:endParaRPr lang="en-US"/>
        </a:p>
      </dgm:t>
    </dgm:pt>
    <dgm:pt modelId="{98B16EE8-C7C0-4C11-BA8A-BEC46D1C3FAA}" type="pres">
      <dgm:prSet presAssocID="{BAB3857C-F239-430D-A7EA-7AEBA189EBB9}" presName="box" presStyleLbl="node1" presStyleIdx="0" presStyleCnt="2" custLinFactNeighborX="-21429" custLinFactNeighborY="2723"/>
      <dgm:spPr/>
      <dgm:t>
        <a:bodyPr/>
        <a:lstStyle/>
        <a:p>
          <a:endParaRPr lang="en-US"/>
        </a:p>
      </dgm:t>
    </dgm:pt>
    <dgm:pt modelId="{6AF293FF-1E3E-4F18-9EC6-AD38A6EAA152}" type="pres">
      <dgm:prSet presAssocID="{BAB3857C-F239-430D-A7EA-7AEBA189EBB9}" presName="img" presStyleLbl="fgImgPlace1" presStyleIdx="0" presStyleCnt="2" custScaleX="103802" custScaleY="70425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FF39BCDE-6250-4D61-A540-1CDCFD9182A8}" type="pres">
      <dgm:prSet presAssocID="{BAB3857C-F239-430D-A7EA-7AEBA189EBB9}" presName="text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D8CC94-0E73-438C-B66D-41C9B4E21B69}" type="pres">
      <dgm:prSet presAssocID="{B634B9B5-9A04-4530-A112-E0F836D4DF7E}" presName="spacer" presStyleCnt="0"/>
      <dgm:spPr/>
      <dgm:t>
        <a:bodyPr/>
        <a:lstStyle/>
        <a:p>
          <a:endParaRPr lang="en-US"/>
        </a:p>
      </dgm:t>
    </dgm:pt>
    <dgm:pt modelId="{DA32865B-FF66-4BE5-91A2-AAC0A74D8440}" type="pres">
      <dgm:prSet presAssocID="{A24426F2-7517-4D55-81D2-80513C656A5F}" presName="comp" presStyleCnt="0"/>
      <dgm:spPr/>
      <dgm:t>
        <a:bodyPr/>
        <a:lstStyle/>
        <a:p>
          <a:endParaRPr lang="en-US"/>
        </a:p>
      </dgm:t>
    </dgm:pt>
    <dgm:pt modelId="{56FA8704-C125-4716-9A58-E1F98424AC1D}" type="pres">
      <dgm:prSet presAssocID="{A24426F2-7517-4D55-81D2-80513C656A5F}" presName="box" presStyleLbl="node1" presStyleIdx="1" presStyleCnt="2"/>
      <dgm:spPr/>
      <dgm:t>
        <a:bodyPr/>
        <a:lstStyle/>
        <a:p>
          <a:endParaRPr lang="en-US"/>
        </a:p>
      </dgm:t>
    </dgm:pt>
    <dgm:pt modelId="{D97D0AB4-5DF3-48B6-81BF-7C5F979DDFD1}" type="pres">
      <dgm:prSet presAssocID="{A24426F2-7517-4D55-81D2-80513C656A5F}" presName="img" presStyleLbl="fgImgPlace1" presStyleIdx="1" presStyleCnt="2" custScaleX="100262" custScaleY="72376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0C24FED2-816D-4420-B876-33A0E5E1E98D}" type="pres">
      <dgm:prSet presAssocID="{A24426F2-7517-4D55-81D2-80513C656A5F}" presName="text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44B1C23-C76C-44D2-865A-71C3CF6F91A0}" srcId="{E93DED21-794C-436E-9667-2C9DCFAA8D5E}" destId="{A24426F2-7517-4D55-81D2-80513C656A5F}" srcOrd="1" destOrd="0" parTransId="{4397A2E5-B98F-4E45-9987-367AA87338A3}" sibTransId="{8A347192-BB2C-4C64-B8DF-86B6A6006DDE}"/>
    <dgm:cxn modelId="{7FB8363C-947E-47AB-8B91-521432F2E16C}" type="presOf" srcId="{A24426F2-7517-4D55-81D2-80513C656A5F}" destId="{56FA8704-C125-4716-9A58-E1F98424AC1D}" srcOrd="0" destOrd="0" presId="urn:microsoft.com/office/officeart/2005/8/layout/vList4"/>
    <dgm:cxn modelId="{375EA6F3-A929-44EA-8925-4AF8C1DB6455}" srcId="{E93DED21-794C-436E-9667-2C9DCFAA8D5E}" destId="{BAB3857C-F239-430D-A7EA-7AEBA189EBB9}" srcOrd="0" destOrd="0" parTransId="{E0969E5B-B02A-4804-94CB-22F74187E218}" sibTransId="{B634B9B5-9A04-4530-A112-E0F836D4DF7E}"/>
    <dgm:cxn modelId="{D1ABE357-17DA-4C58-AE2D-9CE72570B4F3}" type="presOf" srcId="{BAB3857C-F239-430D-A7EA-7AEBA189EBB9}" destId="{98B16EE8-C7C0-4C11-BA8A-BEC46D1C3FAA}" srcOrd="0" destOrd="0" presId="urn:microsoft.com/office/officeart/2005/8/layout/vList4"/>
    <dgm:cxn modelId="{0D38AF50-6018-45C9-9C57-83C01752DBE6}" type="presOf" srcId="{A24426F2-7517-4D55-81D2-80513C656A5F}" destId="{0C24FED2-816D-4420-B876-33A0E5E1E98D}" srcOrd="1" destOrd="0" presId="urn:microsoft.com/office/officeart/2005/8/layout/vList4"/>
    <dgm:cxn modelId="{CE255F59-2614-4C0E-AE39-E3915FA345FE}" type="presOf" srcId="{BAB3857C-F239-430D-A7EA-7AEBA189EBB9}" destId="{FF39BCDE-6250-4D61-A540-1CDCFD9182A8}" srcOrd="1" destOrd="0" presId="urn:microsoft.com/office/officeart/2005/8/layout/vList4"/>
    <dgm:cxn modelId="{1E68C6AB-1246-477C-8FDD-F960698BC875}" type="presOf" srcId="{E93DED21-794C-436E-9667-2C9DCFAA8D5E}" destId="{BD168492-CA8F-4531-B305-95C68ED96C15}" srcOrd="0" destOrd="0" presId="urn:microsoft.com/office/officeart/2005/8/layout/vList4"/>
    <dgm:cxn modelId="{93639F66-2EEC-4686-A31F-40339C818D0D}" type="presParOf" srcId="{BD168492-CA8F-4531-B305-95C68ED96C15}" destId="{BECA4E69-E993-4875-B320-43BF669106F8}" srcOrd="0" destOrd="0" presId="urn:microsoft.com/office/officeart/2005/8/layout/vList4"/>
    <dgm:cxn modelId="{0D214A89-25C7-44A5-B52A-768D97B38BAA}" type="presParOf" srcId="{BECA4E69-E993-4875-B320-43BF669106F8}" destId="{98B16EE8-C7C0-4C11-BA8A-BEC46D1C3FAA}" srcOrd="0" destOrd="0" presId="urn:microsoft.com/office/officeart/2005/8/layout/vList4"/>
    <dgm:cxn modelId="{EFA38826-2060-4B43-980E-F7C3A9E066CD}" type="presParOf" srcId="{BECA4E69-E993-4875-B320-43BF669106F8}" destId="{6AF293FF-1E3E-4F18-9EC6-AD38A6EAA152}" srcOrd="1" destOrd="0" presId="urn:microsoft.com/office/officeart/2005/8/layout/vList4"/>
    <dgm:cxn modelId="{A009DB9D-B3DD-440A-9220-9CFB7A3CD0C0}" type="presParOf" srcId="{BECA4E69-E993-4875-B320-43BF669106F8}" destId="{FF39BCDE-6250-4D61-A540-1CDCFD9182A8}" srcOrd="2" destOrd="0" presId="urn:microsoft.com/office/officeart/2005/8/layout/vList4"/>
    <dgm:cxn modelId="{7286A2CC-94A9-4F10-B3F8-0D2B6CF16CC3}" type="presParOf" srcId="{BD168492-CA8F-4531-B305-95C68ED96C15}" destId="{92D8CC94-0E73-438C-B66D-41C9B4E21B69}" srcOrd="1" destOrd="0" presId="urn:microsoft.com/office/officeart/2005/8/layout/vList4"/>
    <dgm:cxn modelId="{6CE24E4C-8584-4253-A08D-A05BC096EAA2}" type="presParOf" srcId="{BD168492-CA8F-4531-B305-95C68ED96C15}" destId="{DA32865B-FF66-4BE5-91A2-AAC0A74D8440}" srcOrd="2" destOrd="0" presId="urn:microsoft.com/office/officeart/2005/8/layout/vList4"/>
    <dgm:cxn modelId="{ADB0B7CD-425D-41FB-AAD5-83A79E20D294}" type="presParOf" srcId="{DA32865B-FF66-4BE5-91A2-AAC0A74D8440}" destId="{56FA8704-C125-4716-9A58-E1F98424AC1D}" srcOrd="0" destOrd="0" presId="urn:microsoft.com/office/officeart/2005/8/layout/vList4"/>
    <dgm:cxn modelId="{AD9D8940-72BF-4003-A06D-095C8DA57A40}" type="presParOf" srcId="{DA32865B-FF66-4BE5-91A2-AAC0A74D8440}" destId="{D97D0AB4-5DF3-48B6-81BF-7C5F979DDFD1}" srcOrd="1" destOrd="0" presId="urn:microsoft.com/office/officeart/2005/8/layout/vList4"/>
    <dgm:cxn modelId="{4F968FB8-B83B-436A-9F46-98FD00553F21}" type="presParOf" srcId="{DA32865B-FF66-4BE5-91A2-AAC0A74D8440}" destId="{0C24FED2-816D-4420-B876-33A0E5E1E98D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B16EE8-C7C0-4C11-BA8A-BEC46D1C3FAA}">
      <dsp:nvSpPr>
        <dsp:cNvPr id="0" name=""/>
        <dsp:cNvSpPr/>
      </dsp:nvSpPr>
      <dsp:spPr>
        <a:xfrm>
          <a:off x="0" y="39018"/>
          <a:ext cx="5181600" cy="143293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Placement Test A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9:00am- 10:30am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Room B124 </a:t>
          </a:r>
        </a:p>
      </dsp:txBody>
      <dsp:txXfrm>
        <a:off x="1179613" y="39018"/>
        <a:ext cx="4001986" cy="1432935"/>
      </dsp:txXfrm>
    </dsp:sp>
    <dsp:sp modelId="{6AF293FF-1E3E-4F18-9EC6-AD38A6EAA152}">
      <dsp:nvSpPr>
        <dsp:cNvPr id="0" name=""/>
        <dsp:cNvSpPr/>
      </dsp:nvSpPr>
      <dsp:spPr>
        <a:xfrm>
          <a:off x="123593" y="312809"/>
          <a:ext cx="1075720" cy="807316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6FA8704-C125-4716-9A58-E1F98424AC1D}">
      <dsp:nvSpPr>
        <dsp:cNvPr id="0" name=""/>
        <dsp:cNvSpPr/>
      </dsp:nvSpPr>
      <dsp:spPr>
        <a:xfrm>
          <a:off x="0" y="1576229"/>
          <a:ext cx="5181600" cy="143293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Placement Test B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11:00am-12:30pm 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Room B124 </a:t>
          </a:r>
        </a:p>
      </dsp:txBody>
      <dsp:txXfrm>
        <a:off x="1179613" y="1576229"/>
        <a:ext cx="4001986" cy="1432935"/>
      </dsp:txXfrm>
    </dsp:sp>
    <dsp:sp modelId="{D97D0AB4-5DF3-48B6-81BF-7C5F979DDFD1}">
      <dsp:nvSpPr>
        <dsp:cNvPr id="0" name=""/>
        <dsp:cNvSpPr/>
      </dsp:nvSpPr>
      <dsp:spPr>
        <a:xfrm>
          <a:off x="141935" y="1877856"/>
          <a:ext cx="1039035" cy="829681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5D561-6716-487A-98C2-84A7589B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Boyd</dc:creator>
  <cp:lastModifiedBy>Jenna Hubbert</cp:lastModifiedBy>
  <cp:revision>2</cp:revision>
  <cp:lastPrinted>2017-08-01T19:47:00Z</cp:lastPrinted>
  <dcterms:created xsi:type="dcterms:W3CDTF">2018-03-29T17:06:00Z</dcterms:created>
  <dcterms:modified xsi:type="dcterms:W3CDTF">2018-03-29T17:06:00Z</dcterms:modified>
</cp:coreProperties>
</file>