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C1993" w14:textId="64E47E9F" w:rsidR="00C17C7F" w:rsidRDefault="004E093C">
      <w:bookmarkStart w:id="0" w:name="_GoBack"/>
      <w:bookmarkEnd w:id="0"/>
      <w:r>
        <w:rPr>
          <w:noProof/>
        </w:rPr>
        <mc:AlternateContent>
          <mc:Choice Requires="wps">
            <w:drawing>
              <wp:anchor distT="0" distB="0" distL="114300" distR="114300" simplePos="0" relativeHeight="251659264" behindDoc="0" locked="0" layoutInCell="1" allowOverlap="1" wp14:anchorId="655D4264" wp14:editId="4A70CFE6">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14:paraId="669FBAD3" w14:textId="77777777" w:rsidR="0038232F" w:rsidRDefault="00065BD4" w:rsidP="0038232F">
                            <w:pPr>
                              <w:spacing w:after="0" w:line="240" w:lineRule="auto"/>
                              <w:rPr>
                                <w:b/>
                                <w:color w:val="E97300"/>
                                <w:sz w:val="48"/>
                                <w:szCs w:val="48"/>
                              </w:rPr>
                            </w:pPr>
                            <w:r>
                              <w:rPr>
                                <w:b/>
                                <w:color w:val="E97300"/>
                                <w:sz w:val="48"/>
                                <w:szCs w:val="48"/>
                              </w:rPr>
                              <w:t>Minutes</w:t>
                            </w:r>
                          </w:p>
                          <w:p w14:paraId="18CF2FA9" w14:textId="77777777"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D4264" id="_x0000_t202" coordsize="21600,21600" o:spt="202" path="m0,0l0,21600,21600,21600,2160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" filled="f" stroked="f">
                <v:textbox>
                  <w:txbxContent>
                    <w:p w14:paraId="669FBAD3" w14:textId="77777777" w:rsidR="0038232F" w:rsidRDefault="00065BD4" w:rsidP="0038232F">
                      <w:pPr>
                        <w:spacing w:after="0" w:line="240" w:lineRule="auto"/>
                        <w:rPr>
                          <w:b/>
                          <w:color w:val="E97300"/>
                          <w:sz w:val="48"/>
                          <w:szCs w:val="48"/>
                        </w:rPr>
                      </w:pPr>
                      <w:r>
                        <w:rPr>
                          <w:b/>
                          <w:color w:val="E97300"/>
                          <w:sz w:val="48"/>
                          <w:szCs w:val="48"/>
                        </w:rPr>
                        <w:t>Minutes</w:t>
                      </w:r>
                    </w:p>
                    <w:p w14:paraId="18CF2FA9" w14:textId="77777777"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45C8E765" wp14:editId="4761EB34">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14:paraId="018E1D22" w14:textId="77777777"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14:paraId="2BD9B60A" w14:textId="77777777" w:rsidTr="00B95206">
        <w:tc>
          <w:tcPr>
            <w:tcW w:w="3667" w:type="dxa"/>
          </w:tcPr>
          <w:p w14:paraId="44005713" w14:textId="77777777" w:rsidR="002878B1" w:rsidRDefault="002878B1">
            <w:r>
              <w:t xml:space="preserve">Date:  </w:t>
            </w:r>
            <w:r w:rsidR="006C5D62">
              <w:t>Tuesday</w:t>
            </w:r>
            <w:r w:rsidR="002B3CEA">
              <w:t xml:space="preserve">October </w:t>
            </w:r>
            <w:r w:rsidR="00251462">
              <w:t>17</w:t>
            </w:r>
            <w:r w:rsidR="002B3CEA">
              <w:t>, 2017</w:t>
            </w:r>
          </w:p>
          <w:p w14:paraId="5C1956CF" w14:textId="77777777" w:rsidR="002878B1" w:rsidRDefault="001E680B" w:rsidP="00251462">
            <w:r>
              <w:t xml:space="preserve">Time: </w:t>
            </w:r>
            <w:r w:rsidR="002B3CEA">
              <w:t>12:0</w:t>
            </w:r>
            <w:r w:rsidR="00DA5C06">
              <w:t>0</w:t>
            </w:r>
            <w:r w:rsidR="006C5D62">
              <w:t xml:space="preserve"> P.M. to </w:t>
            </w:r>
            <w:r w:rsidR="00B329A9">
              <w:t xml:space="preserve">1:59 </w:t>
            </w:r>
            <w:r w:rsidR="00494C2D">
              <w:t xml:space="preserve">P.M. </w:t>
            </w:r>
          </w:p>
        </w:tc>
        <w:tc>
          <w:tcPr>
            <w:tcW w:w="6108" w:type="dxa"/>
          </w:tcPr>
          <w:p w14:paraId="53241F83" w14:textId="77777777" w:rsidR="002878B1" w:rsidRDefault="002878B1" w:rsidP="00251462">
            <w:pPr>
              <w:jc w:val="right"/>
            </w:pPr>
            <w:r>
              <w:t xml:space="preserve">Location: </w:t>
            </w:r>
            <w:r w:rsidR="00251462">
              <w:t>A253</w:t>
            </w:r>
          </w:p>
        </w:tc>
      </w:tr>
      <w:tr w:rsidR="00B95206" w14:paraId="3640E18A" w14:textId="77777777" w:rsidTr="00B95206">
        <w:trPr>
          <w:trHeight w:val="197"/>
        </w:trPr>
        <w:tc>
          <w:tcPr>
            <w:tcW w:w="9775" w:type="dxa"/>
            <w:gridSpan w:val="2"/>
          </w:tcPr>
          <w:p w14:paraId="5A29621E" w14:textId="77777777" w:rsidR="00B95206" w:rsidRDefault="00B95206">
            <w:r>
              <w:t xml:space="preserve">Present:   </w:t>
            </w:r>
          </w:p>
          <w:p w14:paraId="00A5F37E" w14:textId="77777777" w:rsidR="00B95206" w:rsidRPr="003B4ED8" w:rsidRDefault="00B95206" w:rsidP="00B95206">
            <w:pPr>
              <w:tabs>
                <w:tab w:val="left" w:pos="319"/>
                <w:tab w:val="left" w:pos="4369"/>
              </w:tabs>
              <w:ind w:left="319"/>
            </w:pPr>
            <w:r w:rsidRPr="003B4ED8">
              <w:t xml:space="preserve">Avery Konda  </w:t>
            </w:r>
            <w:r w:rsidRPr="003B4ED8">
              <w:tab/>
              <w:t xml:space="preserve">President </w:t>
            </w:r>
          </w:p>
          <w:p w14:paraId="797ACD09" w14:textId="77777777" w:rsidR="00B95206" w:rsidRPr="003B4ED8" w:rsidRDefault="00B95206" w:rsidP="000D248D">
            <w:pPr>
              <w:tabs>
                <w:tab w:val="left" w:pos="319"/>
                <w:tab w:val="left" w:pos="4369"/>
              </w:tabs>
              <w:ind w:left="319"/>
            </w:pPr>
            <w:r w:rsidRPr="003B4ED8">
              <w:t xml:space="preserve">Darshak Patel </w:t>
            </w:r>
            <w:r w:rsidRPr="003B4ED8">
              <w:tab/>
              <w:t>Director</w:t>
            </w:r>
          </w:p>
          <w:p w14:paraId="7718CF2C" w14:textId="77777777" w:rsidR="00BF3798" w:rsidRPr="003B4ED8" w:rsidRDefault="00BF3798" w:rsidP="00B95206">
            <w:pPr>
              <w:tabs>
                <w:tab w:val="left" w:pos="319"/>
                <w:tab w:val="left" w:pos="4369"/>
              </w:tabs>
              <w:ind w:left="319"/>
            </w:pPr>
            <w:r w:rsidRPr="003B4ED8">
              <w:t>Marina Suvorova</w:t>
            </w:r>
            <w:r w:rsidRPr="003B4ED8">
              <w:tab/>
              <w:t>VP Athletics &amp; Health Promotions</w:t>
            </w:r>
          </w:p>
          <w:p w14:paraId="0DD0CEF0" w14:textId="77777777" w:rsidR="00B95206" w:rsidRDefault="00B95206" w:rsidP="00BF3798">
            <w:pPr>
              <w:tabs>
                <w:tab w:val="left" w:pos="319"/>
                <w:tab w:val="left" w:pos="4369"/>
              </w:tabs>
              <w:ind w:left="319"/>
            </w:pPr>
            <w:r w:rsidRPr="003B4ED8">
              <w:t xml:space="preserve">Shannon Kelly </w:t>
            </w:r>
            <w:r>
              <w:tab/>
              <w:t>VP Internal Relations</w:t>
            </w:r>
            <w:r>
              <w:br/>
            </w:r>
            <w:r w:rsidR="000D248D">
              <w:t>Jonah Brandridge</w:t>
            </w:r>
            <w:r w:rsidR="003B4ED8">
              <w:t xml:space="preserve">                                                  Director(new)</w:t>
            </w:r>
          </w:p>
          <w:p w14:paraId="1E9F7BB8" w14:textId="77777777" w:rsidR="00DA5C06" w:rsidRDefault="00DA5C06" w:rsidP="00DA5C06">
            <w:pPr>
              <w:tabs>
                <w:tab w:val="left" w:pos="319"/>
                <w:tab w:val="left" w:pos="4369"/>
              </w:tabs>
              <w:ind w:left="319"/>
            </w:pPr>
            <w:r w:rsidRPr="003B4ED8">
              <w:t>Paulo Cardosa</w:t>
            </w:r>
            <w:r>
              <w:t xml:space="preserve">                                                        </w:t>
            </w:r>
            <w:r w:rsidRPr="002B3CEA">
              <w:t>VP Student Engagement&amp; Communications</w:t>
            </w:r>
          </w:p>
          <w:p w14:paraId="675A13F7" w14:textId="77777777" w:rsidR="00DA5C06" w:rsidRPr="002B3CEA" w:rsidRDefault="00DA5C06" w:rsidP="00DA5C06">
            <w:pPr>
              <w:tabs>
                <w:tab w:val="left" w:pos="319"/>
                <w:tab w:val="left" w:pos="4369"/>
              </w:tabs>
              <w:ind w:left="319"/>
            </w:pPr>
            <w:r>
              <w:t>Greg  Gill                                                                       Director</w:t>
            </w:r>
          </w:p>
          <w:p w14:paraId="05BCC792" w14:textId="77777777" w:rsidR="00DA5C06" w:rsidRDefault="00DA5C06" w:rsidP="00BF3798">
            <w:pPr>
              <w:tabs>
                <w:tab w:val="left" w:pos="319"/>
                <w:tab w:val="left" w:pos="4369"/>
              </w:tabs>
              <w:ind w:left="319"/>
            </w:pPr>
            <w:r>
              <w:t>Christina</w:t>
            </w:r>
          </w:p>
        </w:tc>
      </w:tr>
      <w:tr w:rsidR="00D24617" w14:paraId="22E37C29" w14:textId="77777777" w:rsidTr="001E680B">
        <w:tc>
          <w:tcPr>
            <w:tcW w:w="9775" w:type="dxa"/>
            <w:gridSpan w:val="2"/>
          </w:tcPr>
          <w:p w14:paraId="72193921" w14:textId="77777777" w:rsidR="00D24617" w:rsidRDefault="00065BD4">
            <w:r>
              <w:t>Regrets</w:t>
            </w:r>
            <w:r w:rsidR="00D24617">
              <w:t>:</w:t>
            </w:r>
          </w:p>
          <w:p w14:paraId="4CB1AA90" w14:textId="77777777" w:rsidR="00D24617" w:rsidRDefault="000D248D" w:rsidP="000D248D">
            <w:pPr>
              <w:tabs>
                <w:tab w:val="left" w:pos="4373"/>
              </w:tabs>
              <w:ind w:left="319"/>
            </w:pPr>
            <w:r>
              <w:t>Anushka</w:t>
            </w:r>
            <w:r w:rsidR="003F114B">
              <w:t xml:space="preserve"> </w:t>
            </w:r>
            <w:r>
              <w:t>Angurala</w:t>
            </w:r>
            <w:r>
              <w:tab/>
              <w:t>Director</w:t>
            </w:r>
          </w:p>
          <w:p w14:paraId="56E92EA7" w14:textId="77777777" w:rsidR="00771853" w:rsidRDefault="00771853" w:rsidP="00771853">
            <w:pPr>
              <w:tabs>
                <w:tab w:val="left" w:pos="319"/>
                <w:tab w:val="left" w:pos="4369"/>
              </w:tabs>
              <w:ind w:left="319"/>
            </w:pPr>
            <w:r>
              <w:t xml:space="preserve">Kavisha Shah </w:t>
            </w:r>
            <w:r>
              <w:tab/>
              <w:t xml:space="preserve">VP External &amp; Equity </w:t>
            </w:r>
          </w:p>
          <w:p w14:paraId="4AAF9C6D" w14:textId="77777777" w:rsidR="00771853" w:rsidRDefault="000D248D" w:rsidP="000D248D">
            <w:pPr>
              <w:tabs>
                <w:tab w:val="left" w:pos="323"/>
                <w:tab w:val="left" w:pos="4373"/>
              </w:tabs>
              <w:ind w:left="319"/>
            </w:pPr>
            <w:r>
              <w:t>Jake Chevrier</w:t>
            </w:r>
            <w:r>
              <w:tab/>
              <w:t>VP Administration</w:t>
            </w:r>
          </w:p>
          <w:p w14:paraId="4E10E0AE" w14:textId="77777777" w:rsidR="00771853" w:rsidRDefault="00771853" w:rsidP="00771853">
            <w:pPr>
              <w:tabs>
                <w:tab w:val="left" w:pos="323"/>
                <w:tab w:val="left" w:pos="4373"/>
              </w:tabs>
            </w:pPr>
            <w:r>
              <w:tab/>
              <w:t>ShivaniTalati</w:t>
            </w:r>
            <w:r>
              <w:tab/>
              <w:t>Director</w:t>
            </w:r>
          </w:p>
          <w:p w14:paraId="7888604E" w14:textId="77777777" w:rsidR="00DA5C06" w:rsidRDefault="00DA5C06" w:rsidP="00DA5C06">
            <w:pPr>
              <w:tabs>
                <w:tab w:val="left" w:pos="319"/>
                <w:tab w:val="left" w:pos="4369"/>
              </w:tabs>
              <w:ind w:left="319"/>
            </w:pPr>
          </w:p>
        </w:tc>
      </w:tr>
    </w:tbl>
    <w:p w14:paraId="0C1EF30F" w14:textId="77777777" w:rsidR="00BB5006" w:rsidRDefault="00BB5006"/>
    <w:tbl>
      <w:tblPr>
        <w:tblStyle w:val="TableGrid"/>
        <w:tblW w:w="9787" w:type="dxa"/>
        <w:tblInd w:w="828" w:type="dxa"/>
        <w:tblLook w:val="04A0" w:firstRow="1" w:lastRow="0" w:firstColumn="1" w:lastColumn="0" w:noHBand="0" w:noVBand="1"/>
      </w:tblPr>
      <w:tblGrid>
        <w:gridCol w:w="9787"/>
      </w:tblGrid>
      <w:tr w:rsidR="005952DE" w14:paraId="547A1108" w14:textId="77777777" w:rsidTr="005952DE">
        <w:tc>
          <w:tcPr>
            <w:tcW w:w="9787" w:type="dxa"/>
            <w:shd w:val="clear" w:color="auto" w:fill="002060"/>
          </w:tcPr>
          <w:p w14:paraId="1A5F48D7" w14:textId="77777777" w:rsidR="005952DE" w:rsidRPr="003027B2" w:rsidRDefault="005952DE" w:rsidP="00B43E6D">
            <w:pPr>
              <w:jc w:val="center"/>
              <w:rPr>
                <w:b/>
              </w:rPr>
            </w:pPr>
            <w:r w:rsidRPr="003027B2">
              <w:rPr>
                <w:b/>
              </w:rPr>
              <w:t>Agenda Overview</w:t>
            </w:r>
          </w:p>
        </w:tc>
      </w:tr>
      <w:tr w:rsidR="005952DE" w14:paraId="29F3DD95" w14:textId="77777777" w:rsidTr="005952DE">
        <w:tc>
          <w:tcPr>
            <w:tcW w:w="9787" w:type="dxa"/>
          </w:tcPr>
          <w:p w14:paraId="69EC5132" w14:textId="77777777" w:rsidR="005952DE" w:rsidRDefault="005952DE" w:rsidP="00251462">
            <w:r>
              <w:rPr>
                <w:b/>
              </w:rPr>
              <w:t xml:space="preserve">Meeting called to order: </w:t>
            </w:r>
            <w:r w:rsidR="00251462">
              <w:rPr>
                <w:b/>
              </w:rPr>
              <w:t>12:</w:t>
            </w:r>
            <w:r w:rsidR="00EA24D3">
              <w:rPr>
                <w:b/>
              </w:rPr>
              <w:t>00</w:t>
            </w:r>
            <w:r w:rsidR="00C15095">
              <w:rPr>
                <w:b/>
              </w:rPr>
              <w:t xml:space="preserve"> pm</w:t>
            </w:r>
          </w:p>
        </w:tc>
      </w:tr>
      <w:tr w:rsidR="005952DE" w14:paraId="2CCD4802" w14:textId="77777777" w:rsidTr="005952DE">
        <w:tc>
          <w:tcPr>
            <w:tcW w:w="9787" w:type="dxa"/>
          </w:tcPr>
          <w:p w14:paraId="0B885E9F" w14:textId="77777777" w:rsidR="005952DE" w:rsidRDefault="005952DE" w:rsidP="00B43E6D">
            <w:r>
              <w:rPr>
                <w:b/>
              </w:rPr>
              <w:t xml:space="preserve">Quorum Check: </w:t>
            </w:r>
            <w:r w:rsidR="0097125B" w:rsidRPr="002B3CEA">
              <w:rPr>
                <w:b/>
                <w:color w:val="FF0000"/>
              </w:rPr>
              <w:t>YES</w:t>
            </w:r>
          </w:p>
          <w:p w14:paraId="09A2A3CD" w14:textId="77777777" w:rsidR="005952DE" w:rsidRDefault="005952DE" w:rsidP="00DF167B">
            <w:pPr>
              <w:pStyle w:val="ListParagraph"/>
              <w:numPr>
                <w:ilvl w:val="0"/>
                <w:numId w:val="4"/>
              </w:numPr>
            </w:pPr>
            <w:r>
              <w:t>Late members:</w:t>
            </w:r>
          </w:p>
          <w:p w14:paraId="3F729F21" w14:textId="77777777" w:rsidR="005952DE" w:rsidRPr="00BF3798" w:rsidRDefault="00864B90" w:rsidP="00DF167B">
            <w:pPr>
              <w:pStyle w:val="ListParagraph"/>
              <w:numPr>
                <w:ilvl w:val="2"/>
                <w:numId w:val="4"/>
              </w:numPr>
            </w:pPr>
            <w:r>
              <w:t>Name</w:t>
            </w:r>
          </w:p>
          <w:p w14:paraId="2B4F7C8C" w14:textId="77777777" w:rsidR="00DF167B" w:rsidRDefault="00DF167B" w:rsidP="00DF167B">
            <w:pPr>
              <w:pStyle w:val="ListParagraph"/>
              <w:numPr>
                <w:ilvl w:val="0"/>
                <w:numId w:val="4"/>
              </w:numPr>
            </w:pPr>
            <w:r>
              <w:t>Left early:</w:t>
            </w:r>
          </w:p>
          <w:p w14:paraId="2369CC3F" w14:textId="77777777" w:rsidR="005952DE" w:rsidRDefault="00DF167B" w:rsidP="00B43E6D">
            <w:pPr>
              <w:pStyle w:val="ListParagraph"/>
              <w:numPr>
                <w:ilvl w:val="2"/>
                <w:numId w:val="4"/>
              </w:numPr>
            </w:pPr>
            <w:r>
              <w:t xml:space="preserve">Name </w:t>
            </w:r>
          </w:p>
        </w:tc>
      </w:tr>
      <w:tr w:rsidR="005952DE" w14:paraId="5F011542" w14:textId="77777777" w:rsidTr="005952DE">
        <w:tc>
          <w:tcPr>
            <w:tcW w:w="9787" w:type="dxa"/>
          </w:tcPr>
          <w:p w14:paraId="5A503444" w14:textId="77777777" w:rsidR="005952DE" w:rsidRDefault="005952DE" w:rsidP="00B43E6D">
            <w:r>
              <w:rPr>
                <w:b/>
              </w:rPr>
              <w:t>Acceptance of Agenda:</w:t>
            </w:r>
          </w:p>
          <w:p w14:paraId="51F1EFBD" w14:textId="77777777" w:rsidR="00DA5C06" w:rsidRDefault="00DA5C06" w:rsidP="00C15095">
            <w:pPr>
              <w:pStyle w:val="ListParagraph"/>
              <w:numPr>
                <w:ilvl w:val="0"/>
                <w:numId w:val="1"/>
              </w:numPr>
            </w:pPr>
            <w:r>
              <w:t>The Personal Greatness Project</w:t>
            </w:r>
          </w:p>
          <w:p w14:paraId="49871A19" w14:textId="77777777" w:rsidR="00DA5C06" w:rsidRDefault="00DA5C06" w:rsidP="00C15095">
            <w:pPr>
              <w:pStyle w:val="ListParagraph"/>
              <w:numPr>
                <w:ilvl w:val="0"/>
                <w:numId w:val="1"/>
              </w:numPr>
            </w:pPr>
            <w:r>
              <w:t>The Entrepreneurial Leader Workshop</w:t>
            </w:r>
          </w:p>
        </w:tc>
      </w:tr>
      <w:tr w:rsidR="005952DE" w14:paraId="66BF7115" w14:textId="77777777" w:rsidTr="005952DE">
        <w:tc>
          <w:tcPr>
            <w:tcW w:w="9787" w:type="dxa"/>
          </w:tcPr>
          <w:p w14:paraId="47997F8F" w14:textId="77777777" w:rsidR="005952DE" w:rsidRPr="002D0740" w:rsidRDefault="005952DE" w:rsidP="00251462">
            <w:pPr>
              <w:rPr>
                <w:b/>
              </w:rPr>
            </w:pPr>
            <w:r>
              <w:rPr>
                <w:b/>
              </w:rPr>
              <w:t>Meeting closed at:</w:t>
            </w:r>
            <w:r w:rsidR="00B329A9">
              <w:rPr>
                <w:b/>
              </w:rPr>
              <w:t xml:space="preserve"> 1:59 </w:t>
            </w:r>
            <w:r w:rsidR="007D4A82">
              <w:rPr>
                <w:b/>
              </w:rPr>
              <w:t>pm</w:t>
            </w:r>
          </w:p>
        </w:tc>
      </w:tr>
      <w:tr w:rsidR="005952DE" w14:paraId="21C7464B" w14:textId="77777777" w:rsidTr="005952DE">
        <w:tc>
          <w:tcPr>
            <w:tcW w:w="9787" w:type="dxa"/>
          </w:tcPr>
          <w:p w14:paraId="59620E31" w14:textId="77777777" w:rsidR="005952DE" w:rsidRDefault="005952DE" w:rsidP="00B329A9">
            <w:r>
              <w:rPr>
                <w:b/>
              </w:rPr>
              <w:t xml:space="preserve">Next meeting is </w:t>
            </w:r>
            <w:r w:rsidR="00251462">
              <w:rPr>
                <w:b/>
                <w:color w:val="FF0000"/>
              </w:rPr>
              <w:t xml:space="preserve">October </w:t>
            </w:r>
            <w:r w:rsidR="00B329A9">
              <w:rPr>
                <w:b/>
                <w:color w:val="FF0000"/>
              </w:rPr>
              <w:t>31</w:t>
            </w:r>
            <w:r w:rsidR="0097125B">
              <w:rPr>
                <w:b/>
                <w:color w:val="FF0000"/>
              </w:rPr>
              <w:t xml:space="preserve">, 2017 </w:t>
            </w:r>
            <w:r w:rsidR="002D4001" w:rsidRPr="002D4001">
              <w:rPr>
                <w:b/>
              </w:rPr>
              <w:t xml:space="preserve">at </w:t>
            </w:r>
            <w:r w:rsidR="00DA5C06">
              <w:rPr>
                <w:b/>
              </w:rPr>
              <w:t>A253</w:t>
            </w:r>
          </w:p>
        </w:tc>
      </w:tr>
    </w:tbl>
    <w:p w14:paraId="74E07293" w14:textId="77777777" w:rsidR="007847B3" w:rsidRDefault="007847B3"/>
    <w:tbl>
      <w:tblPr>
        <w:tblStyle w:val="TableGrid"/>
        <w:tblW w:w="9787" w:type="dxa"/>
        <w:tblInd w:w="828" w:type="dxa"/>
        <w:tblLook w:val="04A0" w:firstRow="1" w:lastRow="0" w:firstColumn="1" w:lastColumn="0" w:noHBand="0" w:noVBand="1"/>
      </w:tblPr>
      <w:tblGrid>
        <w:gridCol w:w="7086"/>
        <w:gridCol w:w="2701"/>
      </w:tblGrid>
      <w:tr w:rsidR="00251462" w14:paraId="110C82D2" w14:textId="77777777" w:rsidTr="002C1C01">
        <w:tc>
          <w:tcPr>
            <w:tcW w:w="7086" w:type="dxa"/>
            <w:shd w:val="clear" w:color="auto" w:fill="002060"/>
          </w:tcPr>
          <w:p w14:paraId="61986E9B" w14:textId="77777777" w:rsidR="00251462" w:rsidRPr="005952DE" w:rsidRDefault="00251462" w:rsidP="002C1C01">
            <w:pPr>
              <w:jc w:val="center"/>
              <w:rPr>
                <w:b/>
              </w:rPr>
            </w:pPr>
            <w:r>
              <w:rPr>
                <w:b/>
              </w:rPr>
              <w:t xml:space="preserve">Guest Speaker and Presenter </w:t>
            </w:r>
          </w:p>
        </w:tc>
        <w:tc>
          <w:tcPr>
            <w:tcW w:w="2701" w:type="dxa"/>
            <w:shd w:val="clear" w:color="auto" w:fill="002060"/>
          </w:tcPr>
          <w:p w14:paraId="2FD81E3B" w14:textId="77777777" w:rsidR="00251462" w:rsidRPr="005952DE" w:rsidRDefault="00251462" w:rsidP="002C1C01">
            <w:pPr>
              <w:jc w:val="center"/>
              <w:rPr>
                <w:b/>
              </w:rPr>
            </w:pPr>
            <w:r w:rsidRPr="005952DE">
              <w:rPr>
                <w:b/>
              </w:rPr>
              <w:t>Presenter</w:t>
            </w:r>
          </w:p>
        </w:tc>
      </w:tr>
      <w:tr w:rsidR="00251462" w14:paraId="1D05FEE1" w14:textId="77777777" w:rsidTr="002C1C01">
        <w:tc>
          <w:tcPr>
            <w:tcW w:w="7086" w:type="dxa"/>
          </w:tcPr>
          <w:p w14:paraId="28036D69" w14:textId="77777777" w:rsidR="00251462" w:rsidRDefault="00251462" w:rsidP="00251462">
            <w:pPr>
              <w:contextualSpacing/>
            </w:pPr>
            <w:r>
              <w:t>The Personal Greatness Project</w:t>
            </w:r>
          </w:p>
          <w:p w14:paraId="268914B0" w14:textId="77777777" w:rsidR="00581153" w:rsidRDefault="00581153" w:rsidP="00251462">
            <w:pPr>
              <w:contextualSpacing/>
            </w:pPr>
            <w:r>
              <w:t>Presenters Talk:</w:t>
            </w:r>
          </w:p>
          <w:p w14:paraId="73EB589C" w14:textId="77777777" w:rsidR="00DA5C06" w:rsidRDefault="00581153" w:rsidP="00DA5C06">
            <w:pPr>
              <w:pStyle w:val="ListParagraph"/>
              <w:numPr>
                <w:ilvl w:val="0"/>
                <w:numId w:val="7"/>
              </w:numPr>
            </w:pPr>
            <w:r>
              <w:t xml:space="preserve">Expecting the involvement from Georgian College students in his workshops </w:t>
            </w:r>
          </w:p>
          <w:p w14:paraId="26B34D1D" w14:textId="77777777" w:rsidR="00581153" w:rsidRDefault="00581153" w:rsidP="00DA5C06">
            <w:pPr>
              <w:pStyle w:val="ListParagraph"/>
              <w:numPr>
                <w:ilvl w:val="0"/>
                <w:numId w:val="7"/>
              </w:numPr>
            </w:pPr>
            <w:r>
              <w:t>Conversational English understanding  is good for International Students</w:t>
            </w:r>
          </w:p>
          <w:p w14:paraId="47A20F80" w14:textId="77777777" w:rsidR="00581153" w:rsidRDefault="00581153" w:rsidP="00DA5C06">
            <w:pPr>
              <w:pStyle w:val="ListParagraph"/>
              <w:numPr>
                <w:ilvl w:val="0"/>
                <w:numId w:val="7"/>
              </w:numPr>
            </w:pPr>
            <w:r>
              <w:t>Group: 20 impact able group</w:t>
            </w:r>
          </w:p>
          <w:p w14:paraId="2F3983A8" w14:textId="77777777" w:rsidR="009D09C9" w:rsidRDefault="009D09C9" w:rsidP="00DA5C06">
            <w:pPr>
              <w:pStyle w:val="ListParagraph"/>
              <w:numPr>
                <w:ilvl w:val="0"/>
                <w:numId w:val="7"/>
              </w:numPr>
            </w:pPr>
            <w:r>
              <w:t>Empowerment of people</w:t>
            </w:r>
          </w:p>
          <w:p w14:paraId="4C7C9BEC" w14:textId="77777777" w:rsidR="00581153" w:rsidRDefault="00581153" w:rsidP="00DA5C06">
            <w:pPr>
              <w:pStyle w:val="ListParagraph"/>
              <w:numPr>
                <w:ilvl w:val="0"/>
                <w:numId w:val="7"/>
              </w:numPr>
            </w:pPr>
            <w:r>
              <w:t>Shannon: Invite him for Student Leadership Conference</w:t>
            </w:r>
          </w:p>
          <w:p w14:paraId="6376890B" w14:textId="77777777" w:rsidR="009D09C9" w:rsidRDefault="009D09C9" w:rsidP="00DA5C06">
            <w:pPr>
              <w:pStyle w:val="ListParagraph"/>
              <w:numPr>
                <w:ilvl w:val="0"/>
                <w:numId w:val="7"/>
              </w:numPr>
            </w:pPr>
            <w:r>
              <w:t>Shannon: Payment?</w:t>
            </w:r>
          </w:p>
          <w:p w14:paraId="557462CE" w14:textId="77777777" w:rsidR="009D09C9" w:rsidRDefault="009D09C9" w:rsidP="00DA5C06">
            <w:pPr>
              <w:pStyle w:val="ListParagraph"/>
              <w:numPr>
                <w:ilvl w:val="0"/>
                <w:numId w:val="7"/>
              </w:numPr>
            </w:pPr>
            <w:r>
              <w:lastRenderedPageBreak/>
              <w:t>Paulo: How often : Two day Program(15-16 hours)</w:t>
            </w:r>
          </w:p>
          <w:p w14:paraId="6CFF63AE" w14:textId="77777777" w:rsidR="009D09C9" w:rsidRDefault="009D09C9" w:rsidP="009D09C9">
            <w:pPr>
              <w:pStyle w:val="ListParagraph"/>
              <w:numPr>
                <w:ilvl w:val="0"/>
                <w:numId w:val="7"/>
              </w:numPr>
            </w:pPr>
            <w:r>
              <w:t>Paulo:  Invite him for SEC Conference ,  March SEC</w:t>
            </w:r>
          </w:p>
          <w:p w14:paraId="1CA00B2A" w14:textId="77777777" w:rsidR="009D09C9" w:rsidRDefault="009D09C9" w:rsidP="009D09C9">
            <w:pPr>
              <w:pStyle w:val="ListParagraph"/>
              <w:numPr>
                <w:ilvl w:val="0"/>
                <w:numId w:val="7"/>
              </w:numPr>
            </w:pPr>
            <w:r>
              <w:t>GCSA: Asked for total price and information</w:t>
            </w:r>
          </w:p>
        </w:tc>
        <w:tc>
          <w:tcPr>
            <w:tcW w:w="2701" w:type="dxa"/>
          </w:tcPr>
          <w:p w14:paraId="42D914F6" w14:textId="77777777" w:rsidR="00251462" w:rsidRPr="00FB573C" w:rsidRDefault="00251462" w:rsidP="00251462">
            <w:pPr>
              <w:contextualSpacing/>
              <w:rPr>
                <w:b/>
              </w:rPr>
            </w:pPr>
            <w:r>
              <w:rPr>
                <w:b/>
              </w:rPr>
              <w:lastRenderedPageBreak/>
              <w:t>Cory Chadwick</w:t>
            </w:r>
          </w:p>
        </w:tc>
      </w:tr>
      <w:tr w:rsidR="00251462" w14:paraId="19CF8059" w14:textId="77777777" w:rsidTr="002C1C01">
        <w:tc>
          <w:tcPr>
            <w:tcW w:w="7086" w:type="dxa"/>
          </w:tcPr>
          <w:p w14:paraId="0A0FCB98" w14:textId="77777777" w:rsidR="00251462" w:rsidRDefault="00251462" w:rsidP="00251462">
            <w:pPr>
              <w:contextualSpacing/>
            </w:pPr>
            <w:r>
              <w:lastRenderedPageBreak/>
              <w:t>The Entrepreneurial Leader Workshop</w:t>
            </w:r>
          </w:p>
          <w:p w14:paraId="1B022F22" w14:textId="77777777" w:rsidR="003F114B" w:rsidRDefault="003F114B" w:rsidP="003F114B">
            <w:pPr>
              <w:pStyle w:val="ListParagraph"/>
              <w:numPr>
                <w:ilvl w:val="0"/>
                <w:numId w:val="7"/>
              </w:numPr>
            </w:pPr>
            <w:r>
              <w:t>Kelly is full time faculty so in strikes she could not be here and Leadership part will be delivered by her later.</w:t>
            </w:r>
          </w:p>
          <w:p w14:paraId="3DD6E592" w14:textId="77777777" w:rsidR="003F114B" w:rsidRDefault="003F114B" w:rsidP="003F114B">
            <w:pPr>
              <w:pStyle w:val="ListParagraph"/>
              <w:numPr>
                <w:ilvl w:val="0"/>
                <w:numId w:val="7"/>
              </w:numPr>
            </w:pPr>
            <w:r>
              <w:t>The Change Making Workshop</w:t>
            </w:r>
          </w:p>
          <w:p w14:paraId="7831F10C" w14:textId="77777777" w:rsidR="003F114B" w:rsidRDefault="00A36512" w:rsidP="00A36512">
            <w:pPr>
              <w:pStyle w:val="ListParagraph"/>
              <w:numPr>
                <w:ilvl w:val="0"/>
                <w:numId w:val="9"/>
              </w:numPr>
            </w:pPr>
            <w:r>
              <w:t>GCSA Change making activity</w:t>
            </w:r>
          </w:p>
          <w:p w14:paraId="2EF93F7D" w14:textId="77777777" w:rsidR="00D95939" w:rsidRDefault="00D95939" w:rsidP="00A36512">
            <w:pPr>
              <w:pStyle w:val="ListParagraph"/>
              <w:numPr>
                <w:ilvl w:val="0"/>
                <w:numId w:val="9"/>
              </w:numPr>
            </w:pPr>
            <w:r>
              <w:t>Marketing of Change Making</w:t>
            </w:r>
          </w:p>
          <w:p w14:paraId="2B056811" w14:textId="77777777" w:rsidR="00D95939" w:rsidRDefault="00D95939" w:rsidP="00A36512">
            <w:pPr>
              <w:pStyle w:val="ListParagraph"/>
              <w:numPr>
                <w:ilvl w:val="0"/>
                <w:numId w:val="9"/>
              </w:numPr>
            </w:pPr>
            <w:r>
              <w:t>Global citizen partnership</w:t>
            </w:r>
          </w:p>
          <w:p w14:paraId="09761CDC" w14:textId="77777777" w:rsidR="00D95939" w:rsidRDefault="00D95939" w:rsidP="00A36512">
            <w:pPr>
              <w:pStyle w:val="ListParagraph"/>
              <w:numPr>
                <w:ilvl w:val="0"/>
                <w:numId w:val="9"/>
              </w:numPr>
            </w:pPr>
            <w:r>
              <w:t>New club shall be marketed and post on portal, Mini grants shall be promoted in portal</w:t>
            </w:r>
          </w:p>
          <w:p w14:paraId="133DDEBE" w14:textId="77777777" w:rsidR="00D95939" w:rsidRDefault="00D95939" w:rsidP="00A36512">
            <w:pPr>
              <w:pStyle w:val="ListParagraph"/>
              <w:numPr>
                <w:ilvl w:val="0"/>
                <w:numId w:val="9"/>
              </w:numPr>
            </w:pPr>
            <w:r>
              <w:t>Change Making Award</w:t>
            </w:r>
          </w:p>
          <w:p w14:paraId="4796E90D" w14:textId="77777777" w:rsidR="00D95939" w:rsidRDefault="00EA24D3" w:rsidP="00EA24D3">
            <w:pPr>
              <w:ind w:left="1080"/>
            </w:pPr>
            <w:r>
              <w:t>Workshop on Mini grants, Club and Change Making</w:t>
            </w:r>
          </w:p>
          <w:p w14:paraId="03778340" w14:textId="77777777" w:rsidR="00EA24D3" w:rsidRDefault="00EA24D3" w:rsidP="00EA24D3">
            <w:pPr>
              <w:pStyle w:val="ListParagraph"/>
              <w:numPr>
                <w:ilvl w:val="0"/>
                <w:numId w:val="9"/>
              </w:numPr>
            </w:pPr>
            <w:r>
              <w:t>Mini grant ideas shall be introduce to Owen sound and Orillia campus as well</w:t>
            </w:r>
          </w:p>
          <w:p w14:paraId="1AF2D477" w14:textId="77777777" w:rsidR="00EA24D3" w:rsidRDefault="00EA24D3" w:rsidP="00EA24D3">
            <w:pPr>
              <w:ind w:left="1080"/>
            </w:pPr>
            <w:r>
              <w:t xml:space="preserve">Use mini grant for Charley Change Maker </w:t>
            </w:r>
          </w:p>
          <w:p w14:paraId="70CDA521" w14:textId="77777777" w:rsidR="00EA24D3" w:rsidRDefault="00EA24D3" w:rsidP="00EA24D3">
            <w:pPr>
              <w:ind w:left="1080"/>
            </w:pPr>
          </w:p>
        </w:tc>
        <w:tc>
          <w:tcPr>
            <w:tcW w:w="2701" w:type="dxa"/>
          </w:tcPr>
          <w:p w14:paraId="1C44E345" w14:textId="77777777" w:rsidR="00251462" w:rsidRDefault="00251462" w:rsidP="003F114B">
            <w:pPr>
              <w:contextualSpacing/>
              <w:rPr>
                <w:b/>
              </w:rPr>
            </w:pPr>
            <w:r>
              <w:rPr>
                <w:b/>
              </w:rPr>
              <w:t>Suzie Addison Toor</w:t>
            </w:r>
            <w:r w:rsidR="00DA5C06">
              <w:rPr>
                <w:b/>
              </w:rPr>
              <w:t xml:space="preserve"> </w:t>
            </w:r>
          </w:p>
        </w:tc>
      </w:tr>
      <w:tr w:rsidR="001E67B6" w14:paraId="5874E41D" w14:textId="77777777" w:rsidTr="002C1C01">
        <w:tc>
          <w:tcPr>
            <w:tcW w:w="7086" w:type="dxa"/>
          </w:tcPr>
          <w:p w14:paraId="487B853D" w14:textId="77777777" w:rsidR="001E67B6" w:rsidRDefault="001E67B6" w:rsidP="00251462">
            <w:pPr>
              <w:contextualSpacing/>
            </w:pPr>
            <w:r>
              <w:t>Election VP Admin Selection/Election</w:t>
            </w:r>
          </w:p>
          <w:p w14:paraId="45B343C3" w14:textId="77777777" w:rsidR="001E67B6" w:rsidRDefault="001E67B6" w:rsidP="001E67B6">
            <w:pPr>
              <w:pStyle w:val="ListParagraph"/>
              <w:numPr>
                <w:ilvl w:val="0"/>
                <w:numId w:val="7"/>
              </w:numPr>
            </w:pPr>
            <w:r>
              <w:t>Panel interviews for VP admin</w:t>
            </w:r>
            <w:r w:rsidR="00EE6C93">
              <w:t xml:space="preserve"> instead of Election process</w:t>
            </w:r>
            <w:r w:rsidR="00492315">
              <w:t xml:space="preserve"> for year 2017-2018 </w:t>
            </w:r>
            <w:r>
              <w:t xml:space="preserve"> by using bylaw in situation of Strike</w:t>
            </w:r>
          </w:p>
          <w:p w14:paraId="093B5813" w14:textId="77777777" w:rsidR="001746E1" w:rsidRDefault="001746E1" w:rsidP="001E67B6">
            <w:pPr>
              <w:pStyle w:val="ListParagraph"/>
              <w:numPr>
                <w:ilvl w:val="0"/>
                <w:numId w:val="7"/>
              </w:numPr>
            </w:pPr>
            <w:r>
              <w:t xml:space="preserve">Keep some person who has neutral Opinion </w:t>
            </w:r>
          </w:p>
          <w:p w14:paraId="44AE8846" w14:textId="77777777" w:rsidR="001746E1" w:rsidRDefault="001746E1" w:rsidP="001746E1">
            <w:pPr>
              <w:pStyle w:val="ListParagraph"/>
            </w:pPr>
          </w:p>
          <w:p w14:paraId="76AEC82F" w14:textId="77777777" w:rsidR="001E67B6" w:rsidRDefault="001E67B6" w:rsidP="001E67B6">
            <w:pPr>
              <w:pStyle w:val="ListParagraph"/>
            </w:pPr>
            <w:r w:rsidRPr="00415B22">
              <w:t>Motion Passed #2017-10-07-0</w:t>
            </w:r>
            <w:r>
              <w:t>5</w:t>
            </w:r>
          </w:p>
        </w:tc>
        <w:tc>
          <w:tcPr>
            <w:tcW w:w="2701" w:type="dxa"/>
          </w:tcPr>
          <w:p w14:paraId="2A429C5A" w14:textId="77777777" w:rsidR="001E67B6" w:rsidRDefault="001E67B6" w:rsidP="003F114B">
            <w:pPr>
              <w:contextualSpacing/>
              <w:rPr>
                <w:b/>
              </w:rPr>
            </w:pPr>
            <w:r>
              <w:rPr>
                <w:b/>
              </w:rPr>
              <w:t>GCSA</w:t>
            </w:r>
          </w:p>
        </w:tc>
      </w:tr>
    </w:tbl>
    <w:p w14:paraId="176007F3" w14:textId="77777777" w:rsidR="00251462" w:rsidRDefault="00251462"/>
    <w:tbl>
      <w:tblPr>
        <w:tblStyle w:val="TableGrid"/>
        <w:tblW w:w="9787" w:type="dxa"/>
        <w:tblInd w:w="828" w:type="dxa"/>
        <w:tblLook w:val="04A0" w:firstRow="1" w:lastRow="0" w:firstColumn="1" w:lastColumn="0" w:noHBand="0" w:noVBand="1"/>
      </w:tblPr>
      <w:tblGrid>
        <w:gridCol w:w="7086"/>
        <w:gridCol w:w="2701"/>
      </w:tblGrid>
      <w:tr w:rsidR="00955A63" w14:paraId="566AEFBB" w14:textId="77777777" w:rsidTr="000F75BC">
        <w:tc>
          <w:tcPr>
            <w:tcW w:w="7086" w:type="dxa"/>
            <w:shd w:val="clear" w:color="auto" w:fill="002060"/>
          </w:tcPr>
          <w:p w14:paraId="5A1DBFD4" w14:textId="77777777" w:rsidR="00955A63" w:rsidRPr="005952DE" w:rsidRDefault="00251462" w:rsidP="000F75BC">
            <w:pPr>
              <w:jc w:val="center"/>
              <w:rPr>
                <w:b/>
              </w:rPr>
            </w:pPr>
            <w:r>
              <w:rPr>
                <w:b/>
              </w:rPr>
              <w:t>N</w:t>
            </w:r>
            <w:r w:rsidR="005C7059" w:rsidRPr="005952DE">
              <w:rPr>
                <w:b/>
              </w:rPr>
              <w:t>ew Business</w:t>
            </w:r>
          </w:p>
        </w:tc>
        <w:tc>
          <w:tcPr>
            <w:tcW w:w="2701" w:type="dxa"/>
            <w:shd w:val="clear" w:color="auto" w:fill="002060"/>
          </w:tcPr>
          <w:p w14:paraId="42551DF4" w14:textId="77777777" w:rsidR="00955A63" w:rsidRPr="005952DE" w:rsidRDefault="00955A63" w:rsidP="000F75BC">
            <w:pPr>
              <w:jc w:val="center"/>
              <w:rPr>
                <w:b/>
              </w:rPr>
            </w:pPr>
            <w:r w:rsidRPr="005952DE">
              <w:rPr>
                <w:b/>
              </w:rPr>
              <w:t>Presenter</w:t>
            </w:r>
          </w:p>
        </w:tc>
      </w:tr>
      <w:tr w:rsidR="00251462" w14:paraId="4D5EAAD5" w14:textId="77777777" w:rsidTr="000F75BC">
        <w:tc>
          <w:tcPr>
            <w:tcW w:w="7086" w:type="dxa"/>
          </w:tcPr>
          <w:p w14:paraId="5F7BCDD2" w14:textId="77777777" w:rsidR="00251462" w:rsidRDefault="00251462" w:rsidP="00251462">
            <w:pPr>
              <w:contextualSpacing/>
              <w:rPr>
                <w:b/>
              </w:rPr>
            </w:pPr>
            <w:r>
              <w:t>COS play Club presentation</w:t>
            </w:r>
            <w:r w:rsidR="00C33B29">
              <w:t xml:space="preserve">:  </w:t>
            </w:r>
            <w:r w:rsidR="00C33B29" w:rsidRPr="00C33B29">
              <w:rPr>
                <w:b/>
              </w:rPr>
              <w:t>Dan</w:t>
            </w:r>
          </w:p>
          <w:p w14:paraId="2B93D8EB" w14:textId="77777777" w:rsidR="00C33B29" w:rsidRDefault="00361796" w:rsidP="00C33B29">
            <w:pPr>
              <w:pStyle w:val="ListParagraph"/>
              <w:numPr>
                <w:ilvl w:val="0"/>
                <w:numId w:val="8"/>
              </w:numPr>
            </w:pPr>
            <w:r>
              <w:t>COS</w:t>
            </w:r>
            <w:r w:rsidR="00C33B29">
              <w:t xml:space="preserve"> Play Club</w:t>
            </w:r>
          </w:p>
          <w:p w14:paraId="61F56ADD" w14:textId="77777777" w:rsidR="00C33B29" w:rsidRDefault="00C33B29" w:rsidP="00C33B29">
            <w:pPr>
              <w:pStyle w:val="ListParagraph"/>
              <w:numPr>
                <w:ilvl w:val="0"/>
                <w:numId w:val="8"/>
              </w:numPr>
            </w:pPr>
            <w:r>
              <w:t xml:space="preserve">Call COS Play Icons to College for Awareness </w:t>
            </w:r>
            <w:r w:rsidR="00BD48FA">
              <w:t>and break stigma</w:t>
            </w:r>
          </w:p>
          <w:p w14:paraId="1F1182AB" w14:textId="77777777" w:rsidR="00BD48FA" w:rsidRDefault="00BD48FA" w:rsidP="00C33B29">
            <w:pPr>
              <w:pStyle w:val="ListParagraph"/>
              <w:numPr>
                <w:ilvl w:val="0"/>
                <w:numId w:val="8"/>
              </w:numPr>
            </w:pPr>
            <w:r>
              <w:t>500$ Funding</w:t>
            </w:r>
          </w:p>
          <w:p w14:paraId="7DCEA08D" w14:textId="77777777" w:rsidR="00C33B29" w:rsidRDefault="00C33B29" w:rsidP="00BD48FA"/>
          <w:p w14:paraId="7AF23788" w14:textId="77777777" w:rsidR="00C33B29" w:rsidRPr="00BD48FA" w:rsidRDefault="00BD48FA" w:rsidP="00415B22">
            <w:pPr>
              <w:contextualSpacing/>
              <w:rPr>
                <w:rFonts w:eastAsia="Times New Roman"/>
              </w:rPr>
            </w:pPr>
            <w:r w:rsidRPr="00415B22">
              <w:t>Motion Passed #2017-10-07-04</w:t>
            </w:r>
            <w:r w:rsidRPr="00BD48FA">
              <w:rPr>
                <w:rFonts w:eastAsia="Times New Roman"/>
              </w:rPr>
              <w:t xml:space="preserve"> </w:t>
            </w:r>
          </w:p>
        </w:tc>
        <w:tc>
          <w:tcPr>
            <w:tcW w:w="2701" w:type="dxa"/>
          </w:tcPr>
          <w:p w14:paraId="3949556B" w14:textId="77777777" w:rsidR="00251462" w:rsidRPr="00FB573C" w:rsidRDefault="00251462" w:rsidP="00251462">
            <w:pPr>
              <w:contextualSpacing/>
              <w:rPr>
                <w:b/>
              </w:rPr>
            </w:pPr>
            <w:r>
              <w:rPr>
                <w:b/>
              </w:rPr>
              <w:t>Shannon Kelly</w:t>
            </w:r>
          </w:p>
        </w:tc>
      </w:tr>
      <w:tr w:rsidR="00BD48FA" w14:paraId="6CE607A2" w14:textId="77777777" w:rsidTr="000F75BC">
        <w:tc>
          <w:tcPr>
            <w:tcW w:w="7086" w:type="dxa"/>
          </w:tcPr>
          <w:p w14:paraId="43CC99BA" w14:textId="77777777" w:rsidR="00BD48FA" w:rsidRDefault="00BD48FA" w:rsidP="00251462">
            <w:pPr>
              <w:contextualSpacing/>
            </w:pPr>
            <w:r>
              <w:t>Music Club</w:t>
            </w:r>
          </w:p>
          <w:p w14:paraId="1B324113" w14:textId="77777777" w:rsidR="00415B22" w:rsidRDefault="00415B22" w:rsidP="00415B22">
            <w:pPr>
              <w:pStyle w:val="ListParagraph"/>
              <w:numPr>
                <w:ilvl w:val="0"/>
                <w:numId w:val="8"/>
              </w:numPr>
            </w:pPr>
            <w:r>
              <w:t>Money for buying used instruments</w:t>
            </w:r>
          </w:p>
          <w:p w14:paraId="71F73AD5" w14:textId="77777777" w:rsidR="00415B22" w:rsidRDefault="00415B22" w:rsidP="00415B22">
            <w:pPr>
              <w:pStyle w:val="ListParagraph"/>
              <w:numPr>
                <w:ilvl w:val="0"/>
                <w:numId w:val="8"/>
              </w:numPr>
            </w:pPr>
            <w:r>
              <w:t>Shannon will bring forms for approval of Club</w:t>
            </w:r>
          </w:p>
        </w:tc>
        <w:tc>
          <w:tcPr>
            <w:tcW w:w="2701" w:type="dxa"/>
          </w:tcPr>
          <w:p w14:paraId="349901C7" w14:textId="77777777" w:rsidR="00BD48FA" w:rsidRDefault="00BD48FA" w:rsidP="00251462">
            <w:pPr>
              <w:contextualSpacing/>
              <w:rPr>
                <w:b/>
              </w:rPr>
            </w:pPr>
            <w:r>
              <w:rPr>
                <w:b/>
              </w:rPr>
              <w:t>Alexa</w:t>
            </w:r>
          </w:p>
        </w:tc>
      </w:tr>
      <w:tr w:rsidR="00492315" w14:paraId="0AE374F4" w14:textId="77777777" w:rsidTr="000F75BC">
        <w:tc>
          <w:tcPr>
            <w:tcW w:w="7086" w:type="dxa"/>
          </w:tcPr>
          <w:p w14:paraId="4FBFB19C" w14:textId="77777777" w:rsidR="00492315" w:rsidRDefault="00492315" w:rsidP="003A666E">
            <w:pPr>
              <w:contextualSpacing/>
            </w:pPr>
            <w:r>
              <w:t>Bread Program</w:t>
            </w:r>
          </w:p>
        </w:tc>
        <w:tc>
          <w:tcPr>
            <w:tcW w:w="2701" w:type="dxa"/>
          </w:tcPr>
          <w:p w14:paraId="080D8CE9" w14:textId="77777777" w:rsidR="00492315" w:rsidRDefault="00492315">
            <w:r w:rsidRPr="00654CB7">
              <w:rPr>
                <w:b/>
              </w:rPr>
              <w:t>Shannon Kelly</w:t>
            </w:r>
          </w:p>
        </w:tc>
      </w:tr>
      <w:tr w:rsidR="00492315" w14:paraId="7C023836" w14:textId="77777777" w:rsidTr="000F75BC">
        <w:tc>
          <w:tcPr>
            <w:tcW w:w="7086" w:type="dxa"/>
          </w:tcPr>
          <w:p w14:paraId="530A71DB" w14:textId="77777777" w:rsidR="00492315" w:rsidRDefault="00492315" w:rsidP="003A666E">
            <w:pPr>
              <w:contextualSpacing/>
            </w:pPr>
            <w:r>
              <w:t>Good Food Box</w:t>
            </w:r>
          </w:p>
        </w:tc>
        <w:tc>
          <w:tcPr>
            <w:tcW w:w="2701" w:type="dxa"/>
          </w:tcPr>
          <w:p w14:paraId="52BEC7C2" w14:textId="77777777" w:rsidR="00492315" w:rsidRDefault="00492315">
            <w:r w:rsidRPr="00654CB7">
              <w:rPr>
                <w:b/>
              </w:rPr>
              <w:t>Shannon Kelly</w:t>
            </w:r>
          </w:p>
        </w:tc>
      </w:tr>
      <w:tr w:rsidR="00492315" w14:paraId="191EDAE9" w14:textId="77777777" w:rsidTr="000F75BC">
        <w:tc>
          <w:tcPr>
            <w:tcW w:w="7086" w:type="dxa"/>
          </w:tcPr>
          <w:p w14:paraId="7C336E8B" w14:textId="77777777" w:rsidR="00492315" w:rsidRDefault="00492315" w:rsidP="003A666E">
            <w:pPr>
              <w:contextualSpacing/>
            </w:pPr>
            <w:r>
              <w:t>Purchase of 2 folding carts</w:t>
            </w:r>
          </w:p>
          <w:p w14:paraId="5C24BF4F" w14:textId="77777777" w:rsidR="00242B7F" w:rsidRDefault="00242B7F" w:rsidP="003A666E">
            <w:pPr>
              <w:contextualSpacing/>
            </w:pPr>
            <w:r>
              <w:t xml:space="preserve"> One for GCSA crew and one for food locker</w:t>
            </w:r>
          </w:p>
        </w:tc>
        <w:tc>
          <w:tcPr>
            <w:tcW w:w="2701" w:type="dxa"/>
          </w:tcPr>
          <w:p w14:paraId="08CC1A6F" w14:textId="77777777" w:rsidR="00492315" w:rsidRDefault="00492315">
            <w:r w:rsidRPr="00654CB7">
              <w:rPr>
                <w:b/>
              </w:rPr>
              <w:t>Shannon Kelly</w:t>
            </w:r>
          </w:p>
        </w:tc>
      </w:tr>
      <w:tr w:rsidR="00492315" w14:paraId="372F6F28" w14:textId="77777777" w:rsidTr="000F75BC">
        <w:tc>
          <w:tcPr>
            <w:tcW w:w="7086" w:type="dxa"/>
          </w:tcPr>
          <w:p w14:paraId="4FC0D42A" w14:textId="77777777" w:rsidR="00492315" w:rsidRDefault="00492315" w:rsidP="003A666E">
            <w:pPr>
              <w:contextualSpacing/>
            </w:pPr>
            <w:r>
              <w:t>Trick or Eat</w:t>
            </w:r>
          </w:p>
          <w:p w14:paraId="33983FF3" w14:textId="77777777" w:rsidR="00492315" w:rsidRDefault="00492315" w:rsidP="003A666E">
            <w:pPr>
              <w:contextualSpacing/>
            </w:pPr>
            <w:r>
              <w:t>Fundraiser for food drive, Collect food</w:t>
            </w:r>
            <w:r w:rsidR="00242B7F">
              <w:t xml:space="preserve"> (Food Donation)</w:t>
            </w:r>
            <w:r>
              <w:t xml:space="preserve"> , during Halloween </w:t>
            </w:r>
          </w:p>
        </w:tc>
        <w:tc>
          <w:tcPr>
            <w:tcW w:w="2701" w:type="dxa"/>
          </w:tcPr>
          <w:p w14:paraId="72DA2E4F" w14:textId="77777777" w:rsidR="00492315" w:rsidRDefault="00492315">
            <w:r w:rsidRPr="00654CB7">
              <w:rPr>
                <w:b/>
              </w:rPr>
              <w:t>Shannon Kelly</w:t>
            </w:r>
          </w:p>
        </w:tc>
      </w:tr>
    </w:tbl>
    <w:p w14:paraId="31C81F15" w14:textId="77777777" w:rsidR="00BB5006" w:rsidRDefault="00BB5006" w:rsidP="00251462"/>
    <w:sectPr w:rsidR="00BB5006" w:rsidSect="00C15095">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E818" w14:textId="77777777" w:rsidR="00521FA2" w:rsidRDefault="00521FA2" w:rsidP="00BB5006">
      <w:pPr>
        <w:spacing w:after="0" w:line="240" w:lineRule="auto"/>
      </w:pPr>
      <w:r>
        <w:separator/>
      </w:r>
    </w:p>
  </w:endnote>
  <w:endnote w:type="continuationSeparator" w:id="0">
    <w:p w14:paraId="0285098D" w14:textId="77777777" w:rsidR="00521FA2" w:rsidRDefault="00521FA2"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4560" w14:textId="77777777" w:rsidR="00BB5006" w:rsidRDefault="00BB5006">
    <w:pPr>
      <w:pStyle w:val="Footer"/>
    </w:pPr>
  </w:p>
  <w:p w14:paraId="442562EB" w14:textId="13377002" w:rsidR="00BB5006" w:rsidRDefault="004E093C" w:rsidP="00BB5006">
    <w:pPr>
      <w:pStyle w:val="Footer"/>
      <w:tabs>
        <w:tab w:val="center" w:pos="900"/>
      </w:tabs>
    </w:pPr>
    <w:r>
      <w:rPr>
        <w:noProof/>
      </w:rPr>
      <mc:AlternateContent>
        <mc:Choice Requires="wps">
          <w:drawing>
            <wp:anchor distT="4294967295" distB="4294967295" distL="114300" distR="114300" simplePos="0" relativeHeight="251659264" behindDoc="0" locked="0" layoutInCell="1" allowOverlap="1" wp14:anchorId="2B6541F2" wp14:editId="54E5E963">
              <wp:simplePos x="0" y="0"/>
              <wp:positionH relativeFrom="column">
                <wp:posOffset>602615</wp:posOffset>
              </wp:positionH>
              <wp:positionV relativeFrom="paragraph">
                <wp:posOffset>106044</wp:posOffset>
              </wp:positionV>
              <wp:extent cx="6195695" cy="0"/>
              <wp:effectExtent l="0" t="0" r="2730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6CE702" id="Straight Connector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7.45pt,8.35pt" to="535.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" strokecolor="#4579b8 [3044]">
              <o:lock v:ext="edit" shapetype="f"/>
            </v:line>
          </w:pict>
        </mc:Fallback>
      </mc:AlternateContent>
    </w:r>
    <w:r w:rsidR="00BB5006">
      <w:tab/>
    </w:r>
    <w:r w:rsidR="00BB5006">
      <w:tab/>
    </w:r>
  </w:p>
  <w:p w14:paraId="6950B28D" w14:textId="77777777" w:rsidR="00BB5006" w:rsidRDefault="00BB5006" w:rsidP="00BB5006">
    <w:pPr>
      <w:pStyle w:val="Footer"/>
      <w:tabs>
        <w:tab w:val="center" w:pos="900"/>
      </w:tabs>
    </w:pPr>
    <w:r>
      <w:tab/>
    </w:r>
    <w:r>
      <w:tab/>
    </w:r>
    <w:r w:rsidRPr="00BB5006">
      <w:t>One Georgian Drive, Barrie, O</w:t>
    </w:r>
    <w:r>
      <w:t>N L4M 3X9  |  T:  705.728.1968</w:t>
    </w:r>
    <w:r w:rsidR="005B57C2">
      <w:t xml:space="preserve"> ext. 5290.</w:t>
    </w:r>
    <w:r w:rsidRPr="00BB5006">
      <w:t>|  GeorgianCollege.ca</w:t>
    </w:r>
    <w:r w:rsidR="006E18D6">
      <w:t>/GCSA</w:t>
    </w:r>
  </w:p>
  <w:p w14:paraId="57DEBB9D" w14:textId="77777777" w:rsidR="00BB5006" w:rsidRDefault="00BB5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5155" w14:textId="77777777" w:rsidR="00521FA2" w:rsidRDefault="00521FA2" w:rsidP="00BB5006">
      <w:pPr>
        <w:spacing w:after="0" w:line="240" w:lineRule="auto"/>
      </w:pPr>
      <w:r>
        <w:separator/>
      </w:r>
    </w:p>
  </w:footnote>
  <w:footnote w:type="continuationSeparator" w:id="0">
    <w:p w14:paraId="1137299E" w14:textId="77777777" w:rsidR="00521FA2" w:rsidRDefault="00521FA2" w:rsidP="00BB50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D56"/>
    <w:multiLevelType w:val="hybridMultilevel"/>
    <w:tmpl w:val="12382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E34D6"/>
    <w:multiLevelType w:val="hybridMultilevel"/>
    <w:tmpl w:val="8D4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F475C"/>
    <w:multiLevelType w:val="hybridMultilevel"/>
    <w:tmpl w:val="B538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C2C21"/>
    <w:multiLevelType w:val="hybridMultilevel"/>
    <w:tmpl w:val="5FEC6014"/>
    <w:lvl w:ilvl="0" w:tplc="4212267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D077A6"/>
    <w:multiLevelType w:val="hybridMultilevel"/>
    <w:tmpl w:val="DAB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03850"/>
    <w:multiLevelType w:val="hybridMultilevel"/>
    <w:tmpl w:val="C2E69896"/>
    <w:lvl w:ilvl="0" w:tplc="4212267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36283"/>
    <w:rsid w:val="00047F8B"/>
    <w:rsid w:val="00065BD4"/>
    <w:rsid w:val="000C368C"/>
    <w:rsid w:val="000D248D"/>
    <w:rsid w:val="001204A4"/>
    <w:rsid w:val="001746E1"/>
    <w:rsid w:val="00180E6A"/>
    <w:rsid w:val="001D4B75"/>
    <w:rsid w:val="001D7701"/>
    <w:rsid w:val="001E67B6"/>
    <w:rsid w:val="001E680B"/>
    <w:rsid w:val="00242B7F"/>
    <w:rsid w:val="00245B90"/>
    <w:rsid w:val="00251462"/>
    <w:rsid w:val="002878B1"/>
    <w:rsid w:val="002B3CEA"/>
    <w:rsid w:val="002C133A"/>
    <w:rsid w:val="002D0740"/>
    <w:rsid w:val="002D4001"/>
    <w:rsid w:val="003027B2"/>
    <w:rsid w:val="00361796"/>
    <w:rsid w:val="0038232F"/>
    <w:rsid w:val="003B4ED8"/>
    <w:rsid w:val="003E620A"/>
    <w:rsid w:val="003F114B"/>
    <w:rsid w:val="00415B22"/>
    <w:rsid w:val="00425DEC"/>
    <w:rsid w:val="0044590D"/>
    <w:rsid w:val="00492315"/>
    <w:rsid w:val="00494C2D"/>
    <w:rsid w:val="004A7390"/>
    <w:rsid w:val="004E093C"/>
    <w:rsid w:val="00521FA2"/>
    <w:rsid w:val="00581153"/>
    <w:rsid w:val="005952DE"/>
    <w:rsid w:val="005B57C2"/>
    <w:rsid w:val="005C614F"/>
    <w:rsid w:val="005C7059"/>
    <w:rsid w:val="006B2E3D"/>
    <w:rsid w:val="006C5D62"/>
    <w:rsid w:val="006E18D6"/>
    <w:rsid w:val="00771853"/>
    <w:rsid w:val="007847B3"/>
    <w:rsid w:val="007C1222"/>
    <w:rsid w:val="007D4A82"/>
    <w:rsid w:val="00864B90"/>
    <w:rsid w:val="00890922"/>
    <w:rsid w:val="008B7731"/>
    <w:rsid w:val="008E77EF"/>
    <w:rsid w:val="00954D9C"/>
    <w:rsid w:val="00955A63"/>
    <w:rsid w:val="0097125B"/>
    <w:rsid w:val="00986CB1"/>
    <w:rsid w:val="009B2DDE"/>
    <w:rsid w:val="009D09C9"/>
    <w:rsid w:val="009D5ECD"/>
    <w:rsid w:val="009F372D"/>
    <w:rsid w:val="00A36512"/>
    <w:rsid w:val="00B329A9"/>
    <w:rsid w:val="00B95206"/>
    <w:rsid w:val="00BA12F7"/>
    <w:rsid w:val="00BB5006"/>
    <w:rsid w:val="00BC204A"/>
    <w:rsid w:val="00BC349E"/>
    <w:rsid w:val="00BD48FA"/>
    <w:rsid w:val="00BF3798"/>
    <w:rsid w:val="00C03391"/>
    <w:rsid w:val="00C15095"/>
    <w:rsid w:val="00C17C7F"/>
    <w:rsid w:val="00C33B29"/>
    <w:rsid w:val="00C51A9D"/>
    <w:rsid w:val="00D22E54"/>
    <w:rsid w:val="00D24617"/>
    <w:rsid w:val="00D95939"/>
    <w:rsid w:val="00DA5C06"/>
    <w:rsid w:val="00DE27B0"/>
    <w:rsid w:val="00DF167B"/>
    <w:rsid w:val="00E73D2B"/>
    <w:rsid w:val="00EA2228"/>
    <w:rsid w:val="00EA24D3"/>
    <w:rsid w:val="00ED081D"/>
    <w:rsid w:val="00EE6C93"/>
    <w:rsid w:val="00F7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D8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 w:type="paragraph" w:styleId="NormalWeb">
    <w:name w:val="Normal (Web)"/>
    <w:basedOn w:val="Normal"/>
    <w:uiPriority w:val="99"/>
    <w:unhideWhenUsed/>
    <w:rsid w:val="009B2DD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431966">
      <w:bodyDiv w:val="1"/>
      <w:marLeft w:val="0"/>
      <w:marRight w:val="0"/>
      <w:marTop w:val="0"/>
      <w:marBottom w:val="0"/>
      <w:divBdr>
        <w:top w:val="none" w:sz="0" w:space="0" w:color="auto"/>
        <w:left w:val="none" w:sz="0" w:space="0" w:color="auto"/>
        <w:bottom w:val="none" w:sz="0" w:space="0" w:color="auto"/>
        <w:right w:val="none" w:sz="0" w:space="0" w:color="auto"/>
      </w:divBdr>
    </w:div>
    <w:div w:id="1303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8d3f8507-6f0b-42df-952e-2114314e51d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2.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E177BA2D-3581-4A0E-B750-469AAA6CF0F4}">
  <ds:schemaRefs>
    <ds:schemaRef ds:uri="office.server.policy"/>
  </ds:schemaRefs>
</ds:datastoreItem>
</file>

<file path=customXml/itemProps5.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6.xml><?xml version="1.0" encoding="utf-8"?>
<ds:datastoreItem xmlns:ds="http://schemas.openxmlformats.org/officeDocument/2006/customXml" ds:itemID="{071D27E4-C1BD-401C-AEF3-411B8D47AFF1}">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kavisha shah</cp:lastModifiedBy>
  <cp:revision>2</cp:revision>
  <cp:lastPrinted>2017-05-03T15:45:00Z</cp:lastPrinted>
  <dcterms:created xsi:type="dcterms:W3CDTF">2017-10-22T21:33:00Z</dcterms:created>
  <dcterms:modified xsi:type="dcterms:W3CDTF">2017-10-22T21:33:00Z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