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95BA4" w:rsidRDefault="00386A72" w:rsidP="00795BA4">
      <w:pPr>
        <w:spacing w:after="0"/>
        <w:jc w:val="center"/>
        <w:rPr>
          <w:b/>
          <w:sz w:val="36"/>
          <w:szCs w:val="36"/>
        </w:rPr>
      </w:pPr>
      <w:bookmarkStart w:id="0" w:name="_GoBack"/>
      <w:bookmarkEnd w:id="0"/>
      <w:r>
        <w:rPr>
          <w:noProof/>
        </w:rPr>
        <w:drawing>
          <wp:inline distT="0" distB="0" distL="0" distR="0" wp14:anchorId="48669716" wp14:editId="22BF05EE">
            <wp:extent cx="1562100" cy="533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533868"/>
                    </a:xfrm>
                    <a:prstGeom prst="rect">
                      <a:avLst/>
                    </a:prstGeom>
                  </pic:spPr>
                </pic:pic>
              </a:graphicData>
            </a:graphic>
          </wp:inline>
        </w:drawing>
      </w:r>
    </w:p>
    <w:p w:rsidR="00D36007" w:rsidRPr="00386A72" w:rsidRDefault="00A040B8" w:rsidP="00795BA4">
      <w:pPr>
        <w:jc w:val="center"/>
        <w:rPr>
          <w:b/>
          <w:sz w:val="36"/>
          <w:szCs w:val="36"/>
        </w:rPr>
      </w:pPr>
      <w:r w:rsidRPr="00386A72">
        <w:rPr>
          <w:b/>
          <w:sz w:val="36"/>
          <w:szCs w:val="36"/>
        </w:rPr>
        <w:t>Clinical Preparedness Permit</w:t>
      </w:r>
      <w:r w:rsidR="00D36007" w:rsidRPr="00386A72">
        <w:rPr>
          <w:b/>
          <w:sz w:val="36"/>
          <w:szCs w:val="36"/>
        </w:rPr>
        <w:t xml:space="preserve"> Instructions</w:t>
      </w:r>
    </w:p>
    <w:p w:rsidR="00A5568E" w:rsidRPr="00516973" w:rsidRDefault="00872643" w:rsidP="00D36007">
      <w:pPr>
        <w:rPr>
          <w:sz w:val="27"/>
          <w:szCs w:val="27"/>
        </w:rPr>
      </w:pPr>
      <w:r w:rsidRPr="00516973">
        <w:rPr>
          <w:sz w:val="27"/>
          <w:szCs w:val="27"/>
        </w:rPr>
        <w:t>We are looking for</w:t>
      </w:r>
      <w:r w:rsidR="00D1183D">
        <w:rPr>
          <w:sz w:val="27"/>
          <w:szCs w:val="27"/>
        </w:rPr>
        <w:t>ward to meeting you in January</w:t>
      </w:r>
      <w:r w:rsidRPr="00516973">
        <w:rPr>
          <w:sz w:val="27"/>
          <w:szCs w:val="27"/>
        </w:rPr>
        <w:t xml:space="preserve"> as you start the Practical Nursing Program.  </w:t>
      </w:r>
      <w:r w:rsidR="00A5568E" w:rsidRPr="00516973">
        <w:rPr>
          <w:sz w:val="27"/>
          <w:szCs w:val="27"/>
        </w:rPr>
        <w:t>It is an exciting program and like all health professions there are health and safety considerations. You protect yourself and your future patients by having up-to-date immunizations.  In addition, Ontario legislation requires certain surveillance requirements for those entering practice settings.</w:t>
      </w:r>
    </w:p>
    <w:p w:rsidR="00516973" w:rsidRDefault="00A5568E" w:rsidP="00D36007">
      <w:pPr>
        <w:rPr>
          <w:sz w:val="27"/>
          <w:szCs w:val="27"/>
        </w:rPr>
      </w:pPr>
      <w:r w:rsidRPr="00516973">
        <w:rPr>
          <w:sz w:val="27"/>
          <w:szCs w:val="27"/>
        </w:rPr>
        <w:t xml:space="preserve">The attached </w:t>
      </w:r>
      <w:r w:rsidR="00516973" w:rsidRPr="00516973">
        <w:rPr>
          <w:sz w:val="27"/>
          <w:szCs w:val="27"/>
        </w:rPr>
        <w:t>document is your</w:t>
      </w:r>
      <w:r w:rsidRPr="00516973">
        <w:rPr>
          <w:sz w:val="27"/>
          <w:szCs w:val="27"/>
        </w:rPr>
        <w:t xml:space="preserve"> </w:t>
      </w:r>
      <w:r w:rsidRPr="00516973">
        <w:rPr>
          <w:b/>
          <w:sz w:val="27"/>
          <w:szCs w:val="27"/>
        </w:rPr>
        <w:t>Clinical Preparedness Permit</w:t>
      </w:r>
      <w:r w:rsidRPr="00516973">
        <w:rPr>
          <w:sz w:val="27"/>
          <w:szCs w:val="27"/>
        </w:rPr>
        <w:t xml:space="preserve"> a</w:t>
      </w:r>
      <w:r w:rsidR="00516973" w:rsidRPr="00516973">
        <w:rPr>
          <w:sz w:val="27"/>
          <w:szCs w:val="27"/>
        </w:rPr>
        <w:t xml:space="preserve">nd it is very important.  Please start completing the permit early as some of the information may take weeks or even months to collect.  Leaving the permit to the last minute can result in lost clinical experiences as the agencies and institutions where you will be gaining practicum experience require this information.  </w:t>
      </w:r>
    </w:p>
    <w:p w:rsidR="00D36007" w:rsidRPr="00516973" w:rsidRDefault="00516973" w:rsidP="00D36007">
      <w:pPr>
        <w:rPr>
          <w:sz w:val="27"/>
          <w:szCs w:val="27"/>
        </w:rPr>
      </w:pPr>
      <w:r>
        <w:rPr>
          <w:sz w:val="27"/>
          <w:szCs w:val="27"/>
        </w:rPr>
        <w:t>Read through the permit carefully and familiarize yourself with the details.  Here is a summary of what you will need to do</w:t>
      </w:r>
      <w:r w:rsidR="0035610A" w:rsidRPr="00516973">
        <w:rPr>
          <w:sz w:val="27"/>
          <w:szCs w:val="27"/>
        </w:rPr>
        <w:t>:</w:t>
      </w:r>
      <w:r w:rsidR="00D36007" w:rsidRPr="00516973">
        <w:rPr>
          <w:sz w:val="27"/>
          <w:szCs w:val="27"/>
        </w:rPr>
        <w:t xml:space="preserve"> </w:t>
      </w:r>
    </w:p>
    <w:p w:rsidR="00D36007" w:rsidRPr="0016172F" w:rsidRDefault="00D36007" w:rsidP="00D101AD">
      <w:pPr>
        <w:pStyle w:val="ListParagraph"/>
        <w:numPr>
          <w:ilvl w:val="0"/>
          <w:numId w:val="2"/>
        </w:numPr>
        <w:rPr>
          <w:sz w:val="27"/>
          <w:szCs w:val="27"/>
        </w:rPr>
      </w:pPr>
      <w:r w:rsidRPr="0016172F">
        <w:rPr>
          <w:sz w:val="27"/>
          <w:szCs w:val="27"/>
        </w:rPr>
        <w:t>Complete the First Aid</w:t>
      </w:r>
      <w:r w:rsidR="00D101AD" w:rsidRPr="0016172F">
        <w:rPr>
          <w:sz w:val="27"/>
          <w:szCs w:val="27"/>
        </w:rPr>
        <w:t xml:space="preserve"> and </w:t>
      </w:r>
      <w:r w:rsidR="0035610A" w:rsidRPr="0016172F">
        <w:rPr>
          <w:sz w:val="27"/>
          <w:szCs w:val="27"/>
        </w:rPr>
        <w:t>CPR course (m</w:t>
      </w:r>
      <w:r w:rsidRPr="0016172F">
        <w:rPr>
          <w:sz w:val="27"/>
          <w:szCs w:val="27"/>
        </w:rPr>
        <w:t xml:space="preserve">ust be </w:t>
      </w:r>
      <w:r w:rsidR="00A5568E">
        <w:rPr>
          <w:b/>
          <w:sz w:val="27"/>
          <w:szCs w:val="27"/>
        </w:rPr>
        <w:t>Healthcare P</w:t>
      </w:r>
      <w:r w:rsidRPr="00A5568E">
        <w:rPr>
          <w:b/>
          <w:sz w:val="27"/>
          <w:szCs w:val="27"/>
        </w:rPr>
        <w:t>rovider</w:t>
      </w:r>
      <w:r w:rsidR="00A5568E">
        <w:rPr>
          <w:b/>
          <w:sz w:val="27"/>
          <w:szCs w:val="27"/>
        </w:rPr>
        <w:t xml:space="preserve"> L</w:t>
      </w:r>
      <w:r w:rsidR="0016172F" w:rsidRPr="00A5568E">
        <w:rPr>
          <w:b/>
          <w:sz w:val="27"/>
          <w:szCs w:val="27"/>
        </w:rPr>
        <w:t>evel</w:t>
      </w:r>
      <w:r w:rsidR="0016172F">
        <w:rPr>
          <w:sz w:val="27"/>
          <w:szCs w:val="27"/>
        </w:rPr>
        <w:t xml:space="preserve"> </w:t>
      </w:r>
      <w:r w:rsidRPr="0016172F">
        <w:rPr>
          <w:sz w:val="27"/>
          <w:szCs w:val="27"/>
        </w:rPr>
        <w:t xml:space="preserve"> –HCP course)</w:t>
      </w:r>
      <w:r w:rsidR="00A5568E">
        <w:rPr>
          <w:sz w:val="27"/>
          <w:szCs w:val="27"/>
        </w:rPr>
        <w:t xml:space="preserve">.  Georgian College offers this course through continuing education and you can register for a session at </w:t>
      </w:r>
      <w:r w:rsidR="00984976">
        <w:rPr>
          <w:sz w:val="27"/>
          <w:szCs w:val="27"/>
        </w:rPr>
        <w:t>Action First Aid in Barrie (705-720-2978 or www.actionfirstaid.ca)</w:t>
      </w:r>
      <w:r w:rsidR="00A5568E">
        <w:rPr>
          <w:sz w:val="27"/>
          <w:szCs w:val="27"/>
        </w:rPr>
        <w:t>.</w:t>
      </w:r>
      <w:r w:rsidRPr="0016172F">
        <w:rPr>
          <w:sz w:val="27"/>
          <w:szCs w:val="27"/>
        </w:rPr>
        <w:t xml:space="preserve"> </w:t>
      </w:r>
      <w:r w:rsidR="00FE576B" w:rsidRPr="0016172F">
        <w:rPr>
          <w:sz w:val="27"/>
          <w:szCs w:val="27"/>
        </w:rPr>
        <w:t xml:space="preserve">  </w:t>
      </w:r>
      <w:r w:rsidR="00984976">
        <w:rPr>
          <w:sz w:val="27"/>
          <w:szCs w:val="27"/>
        </w:rPr>
        <w:t>Use GEORGIAN as the promo code for your discount.</w:t>
      </w:r>
      <w:r w:rsidR="00FE576B" w:rsidRPr="0016172F">
        <w:rPr>
          <w:sz w:val="27"/>
          <w:szCs w:val="27"/>
        </w:rPr>
        <w:t xml:space="preserve"> </w:t>
      </w:r>
      <w:r w:rsidR="00A040B8" w:rsidRPr="0016172F">
        <w:rPr>
          <w:sz w:val="27"/>
          <w:szCs w:val="27"/>
        </w:rPr>
        <w:t xml:space="preserve">  </w:t>
      </w:r>
      <w:r w:rsidR="00FE576B" w:rsidRPr="0016172F">
        <w:rPr>
          <w:sz w:val="27"/>
          <w:szCs w:val="27"/>
        </w:rPr>
        <w:t xml:space="preserve">  </w:t>
      </w:r>
    </w:p>
    <w:p w:rsidR="00FE576B" w:rsidRPr="0016172F" w:rsidRDefault="00FE576B" w:rsidP="00FE576B">
      <w:pPr>
        <w:pStyle w:val="ListParagraph"/>
        <w:rPr>
          <w:sz w:val="27"/>
          <w:szCs w:val="27"/>
        </w:rPr>
      </w:pPr>
    </w:p>
    <w:p w:rsidR="00D36007" w:rsidRPr="00984976" w:rsidRDefault="00D36007" w:rsidP="0016172F">
      <w:pPr>
        <w:pStyle w:val="ListParagraph"/>
        <w:numPr>
          <w:ilvl w:val="0"/>
          <w:numId w:val="3"/>
        </w:numPr>
        <w:rPr>
          <w:sz w:val="27"/>
          <w:szCs w:val="27"/>
        </w:rPr>
      </w:pPr>
      <w:r w:rsidRPr="00984976">
        <w:rPr>
          <w:sz w:val="27"/>
          <w:szCs w:val="27"/>
        </w:rPr>
        <w:t>T</w:t>
      </w:r>
      <w:r w:rsidR="00D101AD" w:rsidRPr="00984976">
        <w:rPr>
          <w:sz w:val="27"/>
          <w:szCs w:val="27"/>
        </w:rPr>
        <w:t>ake police check form to your local police detachment and request a police check with a Vulnerable Sector Screen</w:t>
      </w:r>
      <w:r w:rsidR="0035610A" w:rsidRPr="00984976">
        <w:rPr>
          <w:sz w:val="27"/>
          <w:szCs w:val="27"/>
        </w:rPr>
        <w:t>.</w:t>
      </w:r>
      <w:r w:rsidR="00FE576B" w:rsidRPr="00984976">
        <w:rPr>
          <w:sz w:val="27"/>
          <w:szCs w:val="27"/>
        </w:rPr>
        <w:t xml:space="preserve"> </w:t>
      </w:r>
      <w:r w:rsidR="00D101AD" w:rsidRPr="00984976">
        <w:rPr>
          <w:sz w:val="27"/>
          <w:szCs w:val="27"/>
        </w:rPr>
        <w:t>It may t</w:t>
      </w:r>
      <w:r w:rsidR="0035610A" w:rsidRPr="00984976">
        <w:rPr>
          <w:sz w:val="27"/>
          <w:szCs w:val="27"/>
        </w:rPr>
        <w:t>ake several weeks</w:t>
      </w:r>
      <w:r w:rsidR="00984976" w:rsidRPr="00984976">
        <w:rPr>
          <w:sz w:val="27"/>
          <w:szCs w:val="27"/>
        </w:rPr>
        <w:t xml:space="preserve"> or even months</w:t>
      </w:r>
      <w:r w:rsidR="00D101AD" w:rsidRPr="00984976">
        <w:rPr>
          <w:sz w:val="27"/>
          <w:szCs w:val="27"/>
        </w:rPr>
        <w:t xml:space="preserve"> </w:t>
      </w:r>
      <w:r w:rsidR="0035610A" w:rsidRPr="00984976">
        <w:rPr>
          <w:sz w:val="27"/>
          <w:szCs w:val="27"/>
        </w:rPr>
        <w:t>to obtain</w:t>
      </w:r>
      <w:r w:rsidRPr="00984976">
        <w:rPr>
          <w:sz w:val="27"/>
          <w:szCs w:val="27"/>
        </w:rPr>
        <w:t xml:space="preserve"> </w:t>
      </w:r>
      <w:r w:rsidR="0035610A" w:rsidRPr="00984976">
        <w:rPr>
          <w:sz w:val="27"/>
          <w:szCs w:val="27"/>
        </w:rPr>
        <w:t xml:space="preserve">your </w:t>
      </w:r>
      <w:r w:rsidRPr="00984976">
        <w:rPr>
          <w:sz w:val="27"/>
          <w:szCs w:val="27"/>
        </w:rPr>
        <w:t>police check</w:t>
      </w:r>
      <w:r w:rsidR="0035610A" w:rsidRPr="00984976">
        <w:rPr>
          <w:sz w:val="27"/>
          <w:szCs w:val="27"/>
        </w:rPr>
        <w:t xml:space="preserve"> result; therefore,</w:t>
      </w:r>
      <w:r w:rsidR="00D101AD" w:rsidRPr="00984976">
        <w:rPr>
          <w:sz w:val="27"/>
          <w:szCs w:val="27"/>
        </w:rPr>
        <w:t xml:space="preserve"> </w:t>
      </w:r>
      <w:r w:rsidRPr="00984976">
        <w:rPr>
          <w:sz w:val="27"/>
          <w:szCs w:val="27"/>
        </w:rPr>
        <w:t>y</w:t>
      </w:r>
      <w:r w:rsidR="00FE576B" w:rsidRPr="00984976">
        <w:rPr>
          <w:sz w:val="27"/>
          <w:szCs w:val="27"/>
        </w:rPr>
        <w:t>ou need to initiate</w:t>
      </w:r>
      <w:r w:rsidR="00D101AD" w:rsidRPr="00984976">
        <w:rPr>
          <w:sz w:val="27"/>
          <w:szCs w:val="27"/>
        </w:rPr>
        <w:t xml:space="preserve"> </w:t>
      </w:r>
      <w:r w:rsidR="00FE576B" w:rsidRPr="00984976">
        <w:rPr>
          <w:sz w:val="27"/>
          <w:szCs w:val="27"/>
        </w:rPr>
        <w:t>the process immediately</w:t>
      </w:r>
      <w:r w:rsidR="00D101AD" w:rsidRPr="00984976">
        <w:rPr>
          <w:sz w:val="27"/>
          <w:szCs w:val="27"/>
        </w:rPr>
        <w:t>.  If your local detachment requires a more detailed letter</w:t>
      </w:r>
      <w:r w:rsidR="0016172F" w:rsidRPr="00984976">
        <w:rPr>
          <w:sz w:val="27"/>
          <w:szCs w:val="27"/>
        </w:rPr>
        <w:t xml:space="preserve"> (eg: Midland</w:t>
      </w:r>
      <w:r w:rsidR="00984976" w:rsidRPr="00984976">
        <w:rPr>
          <w:sz w:val="27"/>
          <w:szCs w:val="27"/>
        </w:rPr>
        <w:t xml:space="preserve"> or South Simcoe</w:t>
      </w:r>
      <w:r w:rsidR="0016172F" w:rsidRPr="00984976">
        <w:rPr>
          <w:sz w:val="27"/>
          <w:szCs w:val="27"/>
        </w:rPr>
        <w:t xml:space="preserve"> OPP)</w:t>
      </w:r>
      <w:r w:rsidR="00D101AD" w:rsidRPr="00984976">
        <w:rPr>
          <w:sz w:val="27"/>
          <w:szCs w:val="27"/>
        </w:rPr>
        <w:t xml:space="preserve">, </w:t>
      </w:r>
      <w:r w:rsidR="00C820A2" w:rsidRPr="00984976">
        <w:rPr>
          <w:sz w:val="27"/>
          <w:szCs w:val="27"/>
        </w:rPr>
        <w:t xml:space="preserve">or an original signature </w:t>
      </w:r>
      <w:r w:rsidR="00D101AD" w:rsidRPr="00984976">
        <w:rPr>
          <w:sz w:val="27"/>
          <w:szCs w:val="27"/>
        </w:rPr>
        <w:t xml:space="preserve">please contact Sandy Madorin, Practical Nursing Program Coordinator at </w:t>
      </w:r>
      <w:hyperlink r:id="rId7" w:history="1">
        <w:r w:rsidR="004A47BD" w:rsidRPr="00984976">
          <w:rPr>
            <w:rStyle w:val="Hyperlink"/>
            <w:sz w:val="27"/>
            <w:szCs w:val="27"/>
          </w:rPr>
          <w:t>Sandy.Madorin@georgiancollege.ca</w:t>
        </w:r>
      </w:hyperlink>
      <w:r w:rsidR="00D101AD" w:rsidRPr="00984976">
        <w:rPr>
          <w:sz w:val="27"/>
          <w:szCs w:val="27"/>
        </w:rPr>
        <w:t xml:space="preserve"> or Marilyn Ardito at </w:t>
      </w:r>
      <w:hyperlink r:id="rId8" w:history="1">
        <w:r w:rsidR="00C97B42" w:rsidRPr="00984976">
          <w:rPr>
            <w:rStyle w:val="Hyperlink"/>
            <w:sz w:val="27"/>
            <w:szCs w:val="27"/>
          </w:rPr>
          <w:t>Marilyn.Ardito@georgiancollege.ca</w:t>
        </w:r>
      </w:hyperlink>
      <w:r w:rsidR="00C820A2" w:rsidRPr="00984976">
        <w:rPr>
          <w:rStyle w:val="Hyperlink"/>
          <w:sz w:val="27"/>
          <w:szCs w:val="27"/>
        </w:rPr>
        <w:t xml:space="preserve">.  </w:t>
      </w:r>
      <w:r w:rsidR="00C820A2" w:rsidRPr="00984976">
        <w:rPr>
          <w:rStyle w:val="Hyperlink"/>
          <w:color w:val="auto"/>
          <w:sz w:val="27"/>
          <w:szCs w:val="27"/>
          <w:u w:val="none"/>
        </w:rPr>
        <w:t>Original, signed letters are available on Sandy’s office door as well M324h).</w:t>
      </w:r>
      <w:r w:rsidR="00136E13">
        <w:rPr>
          <w:sz w:val="27"/>
          <w:szCs w:val="27"/>
        </w:rPr>
        <w:t xml:space="preserve">    If you are from Toronto, please contact Marilyn Ardito as soon as possible as this can be a lengthier process.</w:t>
      </w:r>
      <w:r w:rsidR="00386A72">
        <w:rPr>
          <w:sz w:val="27"/>
          <w:szCs w:val="27"/>
        </w:rPr>
        <w:t xml:space="preserve">  </w:t>
      </w:r>
      <w:r w:rsidR="00FE576B" w:rsidRPr="00984976">
        <w:rPr>
          <w:rFonts w:ascii="Wingdings 2" w:hAnsi="Wingdings 2"/>
          <w:sz w:val="27"/>
          <w:szCs w:val="27"/>
        </w:rPr>
        <w:t></w:t>
      </w:r>
      <w:r w:rsidR="00FE576B" w:rsidRPr="00984976">
        <w:rPr>
          <w:rFonts w:ascii="Wingdings 2" w:hAnsi="Wingdings 2"/>
          <w:sz w:val="27"/>
          <w:szCs w:val="27"/>
        </w:rPr>
        <w:t></w:t>
      </w:r>
      <w:r w:rsidR="00FE576B" w:rsidRPr="00984976">
        <w:rPr>
          <w:rFonts w:ascii="Wingdings 2" w:hAnsi="Wingdings 2"/>
          <w:sz w:val="27"/>
          <w:szCs w:val="27"/>
        </w:rPr>
        <w:t></w:t>
      </w:r>
    </w:p>
    <w:p w:rsidR="00516973" w:rsidRDefault="00386A72" w:rsidP="00516973">
      <w:pPr>
        <w:jc w:val="right"/>
        <w:rPr>
          <w:sz w:val="27"/>
          <w:szCs w:val="27"/>
        </w:rPr>
      </w:pPr>
      <w:r>
        <w:rPr>
          <w:sz w:val="27"/>
          <w:szCs w:val="27"/>
        </w:rPr>
        <w:t>ov</w:t>
      </w:r>
      <w:r w:rsidR="00516973">
        <w:rPr>
          <w:sz w:val="27"/>
          <w:szCs w:val="27"/>
        </w:rPr>
        <w:t>er……..</w:t>
      </w:r>
      <w:r w:rsidR="00516973">
        <w:rPr>
          <w:sz w:val="27"/>
          <w:szCs w:val="27"/>
        </w:rPr>
        <w:br w:type="page"/>
      </w:r>
    </w:p>
    <w:p w:rsidR="00D36007" w:rsidRPr="0016172F" w:rsidRDefault="00D36007" w:rsidP="00D101AD">
      <w:pPr>
        <w:pStyle w:val="ListParagraph"/>
        <w:numPr>
          <w:ilvl w:val="0"/>
          <w:numId w:val="2"/>
        </w:numPr>
        <w:rPr>
          <w:sz w:val="27"/>
          <w:szCs w:val="27"/>
        </w:rPr>
      </w:pPr>
      <w:r w:rsidRPr="0016172F">
        <w:rPr>
          <w:sz w:val="27"/>
          <w:szCs w:val="27"/>
        </w:rPr>
        <w:lastRenderedPageBreak/>
        <w:t xml:space="preserve">Make Doctor’s appointment as soon as possible (refer to clinical </w:t>
      </w:r>
      <w:r w:rsidR="00FE576B" w:rsidRPr="0016172F">
        <w:rPr>
          <w:sz w:val="27"/>
          <w:szCs w:val="27"/>
        </w:rPr>
        <w:t xml:space="preserve">           </w:t>
      </w:r>
      <w:r w:rsidR="00A040B8" w:rsidRPr="0016172F">
        <w:rPr>
          <w:sz w:val="27"/>
          <w:szCs w:val="27"/>
        </w:rPr>
        <w:t>preparedness permit</w:t>
      </w:r>
      <w:r w:rsidRPr="0016172F">
        <w:rPr>
          <w:sz w:val="27"/>
          <w:szCs w:val="27"/>
        </w:rPr>
        <w:t xml:space="preserve"> for requirement explanations)</w:t>
      </w:r>
      <w:r w:rsidR="0016172F" w:rsidRPr="0016172F">
        <w:rPr>
          <w:sz w:val="27"/>
          <w:szCs w:val="27"/>
        </w:rPr>
        <w:t xml:space="preserve">.  </w:t>
      </w:r>
      <w:r w:rsidR="00FE576B" w:rsidRPr="0016172F">
        <w:rPr>
          <w:rFonts w:ascii="Wingdings 2" w:hAnsi="Wingdings 2"/>
          <w:sz w:val="27"/>
          <w:szCs w:val="27"/>
        </w:rPr>
        <w:t></w:t>
      </w:r>
      <w:r w:rsidR="00FE576B" w:rsidRPr="0016172F">
        <w:rPr>
          <w:rFonts w:ascii="Wingdings 2" w:hAnsi="Wingdings 2"/>
          <w:sz w:val="27"/>
          <w:szCs w:val="27"/>
        </w:rPr>
        <w:t></w:t>
      </w:r>
      <w:r w:rsidR="00FE576B" w:rsidRPr="0016172F">
        <w:rPr>
          <w:rFonts w:ascii="Wingdings 2" w:hAnsi="Wingdings 2"/>
          <w:sz w:val="27"/>
          <w:szCs w:val="27"/>
        </w:rPr>
        <w:t></w:t>
      </w:r>
      <w:r w:rsidR="00FE576B" w:rsidRPr="0016172F">
        <w:rPr>
          <w:rFonts w:ascii="Wingdings 2" w:hAnsi="Wingdings 2"/>
          <w:sz w:val="27"/>
          <w:szCs w:val="27"/>
        </w:rPr>
        <w:t></w:t>
      </w:r>
      <w:r w:rsidR="00FE576B" w:rsidRPr="0016172F">
        <w:rPr>
          <w:rFonts w:ascii="Wingdings 2" w:hAnsi="Wingdings 2"/>
          <w:sz w:val="27"/>
          <w:szCs w:val="27"/>
        </w:rPr>
        <w:t></w:t>
      </w:r>
      <w:r w:rsidR="00FE576B" w:rsidRPr="0016172F">
        <w:rPr>
          <w:rFonts w:ascii="Wingdings 2" w:hAnsi="Wingdings 2"/>
          <w:sz w:val="27"/>
          <w:szCs w:val="27"/>
        </w:rPr>
        <w:t></w:t>
      </w:r>
      <w:r w:rsidR="00FE576B" w:rsidRPr="0016172F">
        <w:rPr>
          <w:rFonts w:ascii="Wingdings 2" w:hAnsi="Wingdings 2"/>
          <w:sz w:val="27"/>
          <w:szCs w:val="27"/>
        </w:rPr>
        <w:t></w:t>
      </w:r>
      <w:r w:rsidR="00FE576B" w:rsidRPr="0016172F">
        <w:rPr>
          <w:rFonts w:ascii="Wingdings 2" w:hAnsi="Wingdings 2"/>
          <w:sz w:val="27"/>
          <w:szCs w:val="27"/>
        </w:rPr>
        <w:t></w:t>
      </w:r>
      <w:r w:rsidR="00A040B8" w:rsidRPr="0016172F">
        <w:rPr>
          <w:rFonts w:ascii="Wingdings 2" w:hAnsi="Wingdings 2"/>
          <w:sz w:val="27"/>
          <w:szCs w:val="27"/>
        </w:rPr>
        <w:t></w:t>
      </w:r>
    </w:p>
    <w:p w:rsidR="00136E13" w:rsidRPr="0016172F" w:rsidRDefault="00A040B8" w:rsidP="00136E13">
      <w:pPr>
        <w:pStyle w:val="ListParagraph"/>
        <w:numPr>
          <w:ilvl w:val="1"/>
          <w:numId w:val="4"/>
        </w:numPr>
        <w:rPr>
          <w:sz w:val="27"/>
          <w:szCs w:val="27"/>
        </w:rPr>
      </w:pPr>
      <w:r w:rsidRPr="0016172F">
        <w:rPr>
          <w:sz w:val="27"/>
          <w:szCs w:val="27"/>
        </w:rPr>
        <w:t>2 S</w:t>
      </w:r>
      <w:r w:rsidR="00D36007" w:rsidRPr="0016172F">
        <w:rPr>
          <w:sz w:val="27"/>
          <w:szCs w:val="27"/>
        </w:rPr>
        <w:t>tep TB test</w:t>
      </w:r>
      <w:r w:rsidR="00136E13">
        <w:rPr>
          <w:sz w:val="27"/>
          <w:szCs w:val="27"/>
        </w:rPr>
        <w:t xml:space="preserve"> (</w:t>
      </w:r>
      <w:r w:rsidR="00136E13" w:rsidRPr="0016172F">
        <w:rPr>
          <w:sz w:val="27"/>
          <w:szCs w:val="27"/>
        </w:rPr>
        <w:t>test</w:t>
      </w:r>
      <w:r w:rsidR="00136E13">
        <w:rPr>
          <w:sz w:val="27"/>
          <w:szCs w:val="27"/>
        </w:rPr>
        <w:t xml:space="preserve"> (please note this involves </w:t>
      </w:r>
      <w:r w:rsidR="00136E13">
        <w:rPr>
          <w:b/>
          <w:sz w:val="27"/>
          <w:szCs w:val="27"/>
        </w:rPr>
        <w:t>2</w:t>
      </w:r>
      <w:r w:rsidR="00136E13">
        <w:rPr>
          <w:sz w:val="27"/>
          <w:szCs w:val="27"/>
        </w:rPr>
        <w:t xml:space="preserve"> separate shots and note timing on permit).</w:t>
      </w:r>
    </w:p>
    <w:p w:rsidR="00D36007" w:rsidRPr="0016172F" w:rsidRDefault="00FE576B" w:rsidP="00D101AD">
      <w:pPr>
        <w:pStyle w:val="ListParagraph"/>
        <w:numPr>
          <w:ilvl w:val="1"/>
          <w:numId w:val="4"/>
        </w:numPr>
        <w:rPr>
          <w:sz w:val="27"/>
          <w:szCs w:val="27"/>
        </w:rPr>
      </w:pPr>
      <w:r w:rsidRPr="0016172F">
        <w:rPr>
          <w:sz w:val="27"/>
          <w:szCs w:val="27"/>
        </w:rPr>
        <w:t>I</w:t>
      </w:r>
      <w:r w:rsidR="00D36007" w:rsidRPr="0016172F">
        <w:rPr>
          <w:sz w:val="27"/>
          <w:szCs w:val="27"/>
        </w:rPr>
        <w:t>mmunizations</w:t>
      </w:r>
      <w:r w:rsidRPr="0016172F">
        <w:rPr>
          <w:sz w:val="27"/>
          <w:szCs w:val="27"/>
        </w:rPr>
        <w:t xml:space="preserve"> </w:t>
      </w:r>
      <w:r w:rsidR="00A040B8" w:rsidRPr="0016172F">
        <w:rPr>
          <w:sz w:val="27"/>
          <w:szCs w:val="27"/>
        </w:rPr>
        <w:t>(MMR, Varicella, Polio, Hep B, Tetanus)</w:t>
      </w:r>
    </w:p>
    <w:p w:rsidR="00B77049" w:rsidRPr="0016172F" w:rsidRDefault="00B77049" w:rsidP="00D101AD">
      <w:pPr>
        <w:pStyle w:val="ListParagraph"/>
        <w:numPr>
          <w:ilvl w:val="1"/>
          <w:numId w:val="4"/>
        </w:numPr>
        <w:rPr>
          <w:sz w:val="27"/>
          <w:szCs w:val="27"/>
        </w:rPr>
      </w:pPr>
      <w:r w:rsidRPr="0016172F">
        <w:rPr>
          <w:sz w:val="27"/>
          <w:szCs w:val="27"/>
        </w:rPr>
        <w:t xml:space="preserve">Flu shot </w:t>
      </w:r>
      <w:r w:rsidR="00A040B8" w:rsidRPr="0016172F">
        <w:rPr>
          <w:sz w:val="27"/>
          <w:szCs w:val="27"/>
        </w:rPr>
        <w:t>(Influenza)</w:t>
      </w:r>
      <w:r w:rsidR="00D1183D">
        <w:rPr>
          <w:sz w:val="27"/>
          <w:szCs w:val="27"/>
        </w:rPr>
        <w:t xml:space="preserve"> </w:t>
      </w:r>
    </w:p>
    <w:p w:rsidR="0016172F" w:rsidRPr="0016172F" w:rsidRDefault="0016172F" w:rsidP="0016172F">
      <w:pPr>
        <w:pStyle w:val="ListParagraph"/>
        <w:ind w:left="1440"/>
        <w:rPr>
          <w:sz w:val="27"/>
          <w:szCs w:val="27"/>
        </w:rPr>
      </w:pPr>
    </w:p>
    <w:p w:rsidR="0016172F" w:rsidRPr="0016172F" w:rsidRDefault="0016172F" w:rsidP="0016172F">
      <w:pPr>
        <w:pStyle w:val="ListParagraph"/>
        <w:numPr>
          <w:ilvl w:val="0"/>
          <w:numId w:val="4"/>
        </w:numPr>
        <w:rPr>
          <w:sz w:val="27"/>
          <w:szCs w:val="27"/>
        </w:rPr>
      </w:pPr>
      <w:r w:rsidRPr="0016172F">
        <w:rPr>
          <w:sz w:val="27"/>
          <w:szCs w:val="27"/>
        </w:rPr>
        <w:t xml:space="preserve">Take your clinical permit with you to your appointment </w:t>
      </w:r>
      <w:r w:rsidR="00D1183D">
        <w:rPr>
          <w:sz w:val="27"/>
          <w:szCs w:val="27"/>
        </w:rPr>
        <w:t xml:space="preserve">with Synergy (information on how to book appointment will be coming by early January) </w:t>
      </w:r>
      <w:r w:rsidRPr="0016172F">
        <w:rPr>
          <w:sz w:val="27"/>
          <w:szCs w:val="27"/>
        </w:rPr>
        <w:t>and ensure that it is signed in all required areas.</w:t>
      </w:r>
    </w:p>
    <w:p w:rsidR="00A040B8" w:rsidRPr="0016172F" w:rsidRDefault="00A040B8" w:rsidP="00A040B8">
      <w:pPr>
        <w:pStyle w:val="ListParagraph"/>
        <w:ind w:left="1440"/>
        <w:rPr>
          <w:sz w:val="27"/>
          <w:szCs w:val="27"/>
        </w:rPr>
      </w:pPr>
    </w:p>
    <w:p w:rsidR="00B77049" w:rsidRDefault="00B77049" w:rsidP="00D101AD">
      <w:pPr>
        <w:pStyle w:val="ListParagraph"/>
        <w:numPr>
          <w:ilvl w:val="0"/>
          <w:numId w:val="2"/>
        </w:numPr>
        <w:rPr>
          <w:sz w:val="27"/>
          <w:szCs w:val="27"/>
        </w:rPr>
      </w:pPr>
      <w:r w:rsidRPr="0016172F">
        <w:rPr>
          <w:sz w:val="27"/>
          <w:szCs w:val="27"/>
        </w:rPr>
        <w:t>Mask</w:t>
      </w:r>
      <w:r w:rsidR="00A040B8" w:rsidRPr="0016172F">
        <w:rPr>
          <w:sz w:val="27"/>
          <w:szCs w:val="27"/>
        </w:rPr>
        <w:t xml:space="preserve"> fit will be arranged at the college within the first few weeks</w:t>
      </w:r>
      <w:r w:rsidR="00D101AD" w:rsidRPr="0016172F">
        <w:rPr>
          <w:sz w:val="27"/>
          <w:szCs w:val="27"/>
        </w:rPr>
        <w:t xml:space="preserve"> of your semester</w:t>
      </w:r>
      <w:r w:rsidR="0016172F">
        <w:rPr>
          <w:sz w:val="27"/>
          <w:szCs w:val="27"/>
        </w:rPr>
        <w:t>.</w:t>
      </w:r>
    </w:p>
    <w:p w:rsidR="001E7E05" w:rsidRDefault="001E7E05" w:rsidP="001E7E05">
      <w:pPr>
        <w:pStyle w:val="ListParagraph"/>
        <w:rPr>
          <w:sz w:val="27"/>
          <w:szCs w:val="27"/>
        </w:rPr>
      </w:pPr>
    </w:p>
    <w:p w:rsidR="001E7E05" w:rsidRPr="0016172F" w:rsidRDefault="00984976" w:rsidP="00D101AD">
      <w:pPr>
        <w:pStyle w:val="ListParagraph"/>
        <w:numPr>
          <w:ilvl w:val="0"/>
          <w:numId w:val="2"/>
        </w:numPr>
        <w:rPr>
          <w:sz w:val="27"/>
          <w:szCs w:val="27"/>
        </w:rPr>
      </w:pPr>
      <w:r>
        <w:rPr>
          <w:sz w:val="27"/>
          <w:szCs w:val="27"/>
        </w:rPr>
        <w:t xml:space="preserve">Practical Nursing students </w:t>
      </w:r>
      <w:r w:rsidR="001E7E05">
        <w:rPr>
          <w:sz w:val="27"/>
          <w:szCs w:val="27"/>
        </w:rPr>
        <w:t>wear a standard navy uniform (scrubs).  These will be available in the college bookstore at a reasonable price.</w:t>
      </w:r>
    </w:p>
    <w:p w:rsidR="00D36007" w:rsidRPr="00516973" w:rsidRDefault="00516973" w:rsidP="00E07F62">
      <w:pPr>
        <w:rPr>
          <w:sz w:val="27"/>
          <w:szCs w:val="27"/>
        </w:rPr>
      </w:pPr>
      <w:r w:rsidRPr="00516973">
        <w:rPr>
          <w:sz w:val="27"/>
          <w:szCs w:val="27"/>
        </w:rPr>
        <w:t xml:space="preserve">Please have your clinical permit completed by the time you start </w:t>
      </w:r>
      <w:r w:rsidR="00D1183D">
        <w:rPr>
          <w:sz w:val="27"/>
          <w:szCs w:val="27"/>
        </w:rPr>
        <w:t>the program in January</w:t>
      </w:r>
      <w:r w:rsidRPr="00516973">
        <w:rPr>
          <w:sz w:val="27"/>
          <w:szCs w:val="27"/>
        </w:rPr>
        <w:t xml:space="preserve"> (with the exception </w:t>
      </w:r>
      <w:r w:rsidR="004E674F">
        <w:rPr>
          <w:sz w:val="27"/>
          <w:szCs w:val="27"/>
        </w:rPr>
        <w:t>of the mask fit</w:t>
      </w:r>
      <w:r w:rsidRPr="00516973">
        <w:rPr>
          <w:sz w:val="27"/>
          <w:szCs w:val="27"/>
        </w:rPr>
        <w:t>).  Again, y</w:t>
      </w:r>
      <w:r w:rsidR="00872643" w:rsidRPr="00516973">
        <w:rPr>
          <w:sz w:val="27"/>
          <w:szCs w:val="27"/>
        </w:rPr>
        <w:t xml:space="preserve">our clinical permit </w:t>
      </w:r>
      <w:r w:rsidR="00FE576B" w:rsidRPr="00516973">
        <w:rPr>
          <w:sz w:val="27"/>
          <w:szCs w:val="27"/>
        </w:rPr>
        <w:t xml:space="preserve">must be completed in order to attend your clinical placement.   </w:t>
      </w:r>
      <w:r w:rsidR="00E07F62" w:rsidRPr="00516973">
        <w:rPr>
          <w:sz w:val="27"/>
          <w:szCs w:val="27"/>
        </w:rPr>
        <w:t xml:space="preserve"> Your Nursing Program Coordinator will </w:t>
      </w:r>
      <w:r w:rsidR="00984976">
        <w:rPr>
          <w:sz w:val="27"/>
          <w:szCs w:val="27"/>
        </w:rPr>
        <w:t>let you</w:t>
      </w:r>
      <w:r w:rsidR="00D1183D">
        <w:rPr>
          <w:sz w:val="27"/>
          <w:szCs w:val="27"/>
        </w:rPr>
        <w:t xml:space="preserve"> know when and how you will book your permit checking appointment with Synergy</w:t>
      </w:r>
      <w:r w:rsidR="00E07F62" w:rsidRPr="00516973">
        <w:rPr>
          <w:sz w:val="27"/>
          <w:szCs w:val="27"/>
        </w:rPr>
        <w:t>.</w:t>
      </w:r>
      <w:r w:rsidRPr="00516973">
        <w:rPr>
          <w:sz w:val="27"/>
          <w:szCs w:val="27"/>
        </w:rPr>
        <w:t xml:space="preserve">  If you have questions, please contact:</w:t>
      </w:r>
    </w:p>
    <w:p w:rsidR="00516973" w:rsidRDefault="00516973" w:rsidP="00E07F62">
      <w:pPr>
        <w:rPr>
          <w:b/>
          <w:sz w:val="27"/>
          <w:szCs w:val="27"/>
        </w:rPr>
      </w:pPr>
    </w:p>
    <w:p w:rsidR="00516973" w:rsidRDefault="00516973" w:rsidP="00516973">
      <w:pPr>
        <w:spacing w:after="0" w:line="240" w:lineRule="auto"/>
        <w:rPr>
          <w:sz w:val="27"/>
          <w:szCs w:val="27"/>
        </w:rPr>
      </w:pPr>
      <w:r>
        <w:rPr>
          <w:sz w:val="27"/>
          <w:szCs w:val="27"/>
        </w:rPr>
        <w:t>Sandy Madorin</w:t>
      </w:r>
    </w:p>
    <w:p w:rsidR="00516973" w:rsidRDefault="00516973" w:rsidP="00516973">
      <w:pPr>
        <w:spacing w:after="0" w:line="240" w:lineRule="auto"/>
        <w:rPr>
          <w:sz w:val="27"/>
          <w:szCs w:val="27"/>
        </w:rPr>
      </w:pPr>
      <w:r>
        <w:rPr>
          <w:sz w:val="27"/>
          <w:szCs w:val="27"/>
        </w:rPr>
        <w:t>Program Coordinator, Practical Nursing</w:t>
      </w:r>
    </w:p>
    <w:p w:rsidR="004A47BD" w:rsidRDefault="008B6170" w:rsidP="00516973">
      <w:pPr>
        <w:spacing w:after="0" w:line="240" w:lineRule="auto"/>
        <w:rPr>
          <w:sz w:val="27"/>
          <w:szCs w:val="27"/>
        </w:rPr>
      </w:pPr>
      <w:hyperlink r:id="rId9" w:history="1">
        <w:r w:rsidR="004A47BD" w:rsidRPr="00751ECE">
          <w:rPr>
            <w:rStyle w:val="Hyperlink"/>
            <w:sz w:val="27"/>
            <w:szCs w:val="27"/>
          </w:rPr>
          <w:t>Sandy.Madorin@georgiancollege.ca</w:t>
        </w:r>
      </w:hyperlink>
    </w:p>
    <w:p w:rsidR="00516973" w:rsidRDefault="00516973" w:rsidP="00516973">
      <w:pPr>
        <w:spacing w:after="0" w:line="240" w:lineRule="auto"/>
        <w:rPr>
          <w:sz w:val="27"/>
          <w:szCs w:val="27"/>
        </w:rPr>
      </w:pPr>
    </w:p>
    <w:p w:rsidR="00516973" w:rsidRDefault="00516973" w:rsidP="00516973">
      <w:pPr>
        <w:spacing w:after="0" w:line="240" w:lineRule="auto"/>
        <w:rPr>
          <w:sz w:val="27"/>
          <w:szCs w:val="27"/>
        </w:rPr>
      </w:pPr>
    </w:p>
    <w:sectPr w:rsidR="00516973" w:rsidSect="00795BA4">
      <w:pgSz w:w="12240" w:h="15840"/>
      <w:pgMar w:top="1008" w:right="1296" w:bottom="1440" w:left="1296"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100A6"/>
    <w:multiLevelType w:val="hybridMultilevel"/>
    <w:tmpl w:val="432449E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725D0"/>
    <w:multiLevelType w:val="hybridMultilevel"/>
    <w:tmpl w:val="ADC61B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E2BD2"/>
    <w:multiLevelType w:val="hybridMultilevel"/>
    <w:tmpl w:val="8F80855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82BAA"/>
    <w:multiLevelType w:val="hybridMultilevel"/>
    <w:tmpl w:val="B0D45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07"/>
    <w:rsid w:val="00136E13"/>
    <w:rsid w:val="0016172F"/>
    <w:rsid w:val="00182F9D"/>
    <w:rsid w:val="001E7E05"/>
    <w:rsid w:val="0035610A"/>
    <w:rsid w:val="00386A72"/>
    <w:rsid w:val="004A47BD"/>
    <w:rsid w:val="004E674F"/>
    <w:rsid w:val="00516973"/>
    <w:rsid w:val="00631339"/>
    <w:rsid w:val="006A51D7"/>
    <w:rsid w:val="007375A0"/>
    <w:rsid w:val="00772817"/>
    <w:rsid w:val="00795BA4"/>
    <w:rsid w:val="00872643"/>
    <w:rsid w:val="008B6170"/>
    <w:rsid w:val="00984976"/>
    <w:rsid w:val="00A040B8"/>
    <w:rsid w:val="00A5568E"/>
    <w:rsid w:val="00B77049"/>
    <w:rsid w:val="00C820A2"/>
    <w:rsid w:val="00C97B42"/>
    <w:rsid w:val="00D101AD"/>
    <w:rsid w:val="00D1183D"/>
    <w:rsid w:val="00D36007"/>
    <w:rsid w:val="00DE49C1"/>
    <w:rsid w:val="00E07F62"/>
    <w:rsid w:val="00EF589A"/>
    <w:rsid w:val="00FE576B"/>
    <w:rsid w:val="00FF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34445-DB27-4D49-AE92-D1D0B5D3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07"/>
    <w:pPr>
      <w:ind w:left="720"/>
      <w:contextualSpacing/>
    </w:pPr>
  </w:style>
  <w:style w:type="paragraph" w:styleId="BalloonText">
    <w:name w:val="Balloon Text"/>
    <w:basedOn w:val="Normal"/>
    <w:link w:val="BalloonTextChar"/>
    <w:uiPriority w:val="99"/>
    <w:semiHidden/>
    <w:unhideWhenUsed/>
    <w:rsid w:val="00A04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0B8"/>
    <w:rPr>
      <w:rFonts w:ascii="Tahoma" w:hAnsi="Tahoma" w:cs="Tahoma"/>
      <w:sz w:val="16"/>
      <w:szCs w:val="16"/>
    </w:rPr>
  </w:style>
  <w:style w:type="character" w:styleId="Hyperlink">
    <w:name w:val="Hyperlink"/>
    <w:basedOn w:val="DefaultParagraphFont"/>
    <w:uiPriority w:val="99"/>
    <w:unhideWhenUsed/>
    <w:rsid w:val="00D10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lyn.Ardito@georgiancollege.ca" TargetMode="External"/><Relationship Id="rId3" Type="http://schemas.openxmlformats.org/officeDocument/2006/relationships/styles" Target="styles.xml"/><Relationship Id="rId7" Type="http://schemas.openxmlformats.org/officeDocument/2006/relationships/hyperlink" Target="mailto:Sandy.Madorin@georgiancolleg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y.Madorin@georgian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E522-7CF9-4694-B931-A371B5B7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mlougas</dc:creator>
  <cp:lastModifiedBy>Julie McLeod</cp:lastModifiedBy>
  <cp:revision>2</cp:revision>
  <cp:lastPrinted>2013-04-02T15:32:00Z</cp:lastPrinted>
  <dcterms:created xsi:type="dcterms:W3CDTF">2015-11-04T14:36:00Z</dcterms:created>
  <dcterms:modified xsi:type="dcterms:W3CDTF">2015-11-04T14:36:00Z</dcterms:modified>
</cp:coreProperties>
</file>